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Let's Get It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Karla Carter-Smith (CAN)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Marvin Gaye (feat. Meghan Trainor)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Point, Point, Sailor Step, Point, Point,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point right toe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behind left stepping down on right, left foot step beside, right foot step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point left toe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left foot behind right stepping down on left,  right foot step beside, left foot step to left</w:t>
            </w:r>
          </w:p>
        </w:tc>
      </w:tr>
    </w:tbl>
    <w:p/>
    <w:p>
      <w:pPr/>
      <w:r>
        <w:rPr>
          <w:b w:val="1"/>
          <w:bCs w:val="1"/>
        </w:rPr>
        <w:t xml:space="preserve">Walk, Walk, Hitch, Step, Coaster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leg up, 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beside, step forward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rock back on the left</w:t>
            </w:r>
          </w:p>
        </w:tc>
      </w:tr>
    </w:tbl>
    <w:p/>
    <w:p>
      <w:pPr/>
      <w:r>
        <w:rPr>
          <w:b w:val="1"/>
          <w:bCs w:val="1"/>
        </w:rPr>
        <w:t xml:space="preserve">1/4 Turn Right Side Shuffle Step, Cross 1/4 Turn Left, Side Cross Step, 3/4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turn right step right to right, left step beside,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foot to right side turning a 1/4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 right over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turn right step right foot forward, turning 1/4 right step forward on left</w:t>
            </w:r>
          </w:p>
        </w:tc>
      </w:tr>
    </w:tbl>
    <w:p/>
    <w:p>
      <w:pPr/>
      <w:r>
        <w:rPr>
          <w:b w:val="1"/>
          <w:bCs w:val="1"/>
        </w:rPr>
        <w:t xml:space="preserve">Cross &amp; Step, Cross &amp; Step, Point 1/2 Turn Hitch,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to right,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forward(5), keeping weight on left foot drag right toe to right turning 1/2 turn right (&amp;), flick right toe in front of left knee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 &amp; HAVE FUN!</w:t>
      </w:r>
    </w:p>
    <w:p/>
    <w:p>
      <w:pPr/>
      <w:r>
        <w:rPr>
          <w:b w:val="1"/>
          <w:bCs w:val="1"/>
        </w:rPr>
        <w:t xml:space="preserve">Contact ~ Phone –902-897-9343 - 2382 Camden Rd, Camden NS, B6L 3C4 - camden.cars@seasidehighspeed.com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Let's Get It On - Karla Carter-Smith (CAN) - October 2015</dc:title>
  <dc:description/>
  <dc:subject>Line Dance Stepsheet</dc:subject>
  <cp:keywords/>
  <cp:category/>
  <cp:lastModifiedBy/>
  <dcterms:created xsi:type="dcterms:W3CDTF">2024-03-29T00:59:11+00:00</dcterms:created>
  <dcterms:modified xsi:type="dcterms:W3CDTF">2024-03-29T00:59:11+00:00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