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Mer Meriang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Wandy Hidayat (INA)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Meriang - Cita Citata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Phrased: AA – Tag 4 – BB – AAAAA – Tag 4 – BB - A</w:t>
      </w:r>
    </w:p>
    <w:p>
      <w:pPr/>
      <w:r>
        <w:rPr>
          <w:b w:val="1"/>
          <w:bCs w:val="1"/>
        </w:rPr>
        <w:t xml:space="preserve">Start on vocal, after 64 count intro music</w:t>
      </w:r>
    </w:p>
    <w:p/>
    <w:p>
      <w:pPr/>
      <w:r>
        <w:rPr>
          <w:b w:val="1"/>
          <w:bCs w:val="1"/>
        </w:rPr>
        <w:t xml:space="preserve">PART A (32)</w:t>
      </w:r>
    </w:p>
    <w:p>
      <w:pPr/>
      <w:r>
        <w:rPr>
          <w:b w:val="1"/>
          <w:bCs w:val="1"/>
        </w:rPr>
        <w:t xml:space="preserve">Section A1.  (Right &amp; Left)  Side, Together, Side, Toe Touch  (12)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– Step L next to R – Step R to right side – Touch L toe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– Step R next to L – Step L to left side – Touch R toe next to L</w:t>
            </w:r>
          </w:p>
        </w:tc>
      </w:tr>
    </w:tbl>
    <w:p/>
    <w:p>
      <w:pPr/>
      <w:r>
        <w:rPr>
          <w:b w:val="1"/>
          <w:bCs w:val="1"/>
        </w:rPr>
        <w:t xml:space="preserve">Section A2.  Walk Forward, Toe Touch, Walk Backward, Toe Touch  (12)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L, R  – Touch L toe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 L, R, L – Touch R toe in front of L</w:t>
            </w:r>
          </w:p>
        </w:tc>
      </w:tr>
    </w:tbl>
    <w:p/>
    <w:p>
      <w:pPr/>
      <w:r>
        <w:rPr>
          <w:b w:val="1"/>
          <w:bCs w:val="1"/>
        </w:rPr>
        <w:t xml:space="preserve">Section A3.  Forward, Back, ¼ Turn Right, Flick, ¼ Turn left, Back, ¼ Turn left, Toe Touch  (9)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back on L, Turn ¼ right stepping R to right side (3), Flick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L forward (12), Step back on R, Turn ¼ left steeping L to left side (9)– Touch R toe next to L</w:t>
            </w:r>
          </w:p>
        </w:tc>
      </w:tr>
    </w:tbl>
    <w:p/>
    <w:p>
      <w:pPr/>
      <w:r>
        <w:rPr>
          <w:b w:val="1"/>
          <w:bCs w:val="1"/>
        </w:rPr>
        <w:t xml:space="preserve">Section A4.  Side, Toe Touch, Side, Scuff, Jazz Box  (9)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toe next to R, Step L to left side, Scuff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Step R to right side, Step L forward</w:t>
            </w:r>
          </w:p>
        </w:tc>
      </w:tr>
    </w:tbl>
    <w:p/>
    <w:p>
      <w:pPr/>
      <w:r>
        <w:rPr>
          <w:b w:val="1"/>
          <w:bCs w:val="1"/>
        </w:rPr>
        <w:t xml:space="preserve">PART B (32).</w:t>
      </w:r>
    </w:p>
    <w:p>
      <w:pPr/>
      <w:r>
        <w:rPr>
          <w:b w:val="1"/>
          <w:bCs w:val="1"/>
        </w:rPr>
        <w:t xml:space="preserve">The first round of Part B is facing the back wall  (6)</w:t>
      </w:r>
    </w:p>
    <w:p>
      <w:pPr/>
      <w:r>
        <w:rPr>
          <w:b w:val="1"/>
          <w:bCs w:val="1"/>
        </w:rPr>
        <w:t xml:space="preserve">Section B1.  ( 2X ) Side, Hold, Rolling Hips  (6)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(put the right palm on the left chest), Hold, Step L to left side (Put the left palm on the right chest),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Doing rolling hips to right-left for 2 times (5 – 6 &amp; 7 – 8), end weight on L</w:t>
            </w:r>
          </w:p>
        </w:tc>
      </w:tr>
    </w:tbl>
    <w:p/>
    <w:p>
      <w:pPr/>
      <w:r>
        <w:rPr>
          <w:b w:val="1"/>
          <w:bCs w:val="1"/>
        </w:rPr>
        <w:t xml:space="preserve">Section B2.  Forward right diagonal, Toe Touch, Back, Toe Touch, Forward, Toe Touch, Back, Back  (7.30)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to right diagonal (7.30), Touch L toe next to R, Step L backward, Touch R toe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– Touch L toe next to R – Step backward L, R</w:t>
            </w:r>
          </w:p>
        </w:tc>
      </w:tr>
    </w:tbl>
    <w:p/>
    <w:p>
      <w:pPr/>
      <w:r>
        <w:rPr>
          <w:b w:val="1"/>
          <w:bCs w:val="1"/>
        </w:rPr>
        <w:t xml:space="preserve">Section B3.  Back, Toe Touch, Forward, Toe Touch, Back, Toe Touch, Forward, Forward (7.30)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backward – Touch R toe next to L – Step R forward – Touch L toe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backward – Touch R toe next to L – Step forward R, L</w:t>
            </w:r>
          </w:p>
        </w:tc>
      </w:tr>
    </w:tbl>
    <w:p/>
    <w:p>
      <w:pPr/>
      <w:r>
        <w:rPr>
          <w:b w:val="1"/>
          <w:bCs w:val="1"/>
        </w:rPr>
        <w:t xml:space="preserve">Section B4.  Rocking Chair, ( 2X ) Paddle Turn  (3)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R forward, Recover on L, Step/rock L backward,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making 1/8 turn left (6), Recover on L, Step R forward making ¼ turn left (3), Recover on L</w:t>
            </w:r>
          </w:p>
        </w:tc>
      </w:tr>
    </w:tbl>
    <w:p/>
    <w:p>
      <w:pPr/>
      <w:r>
        <w:rPr>
          <w:b w:val="1"/>
          <w:bCs w:val="1"/>
        </w:rPr>
        <w:t xml:space="preserve">TAG: At the end of walls 2 and 9</w:t>
      </w:r>
    </w:p>
    <w:p>
      <w:pPr/>
      <w:r>
        <w:rPr>
          <w:b w:val="1"/>
          <w:bCs w:val="1"/>
        </w:rPr>
        <w:t xml:space="preserve">Out, Out, In,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to right diagonal, Step L forward to left diagonal, Step R backward to the center, Step L next to R</w:t>
            </w:r>
          </w:p>
        </w:tc>
      </w:tr>
    </w:tbl>
    <w:p/>
    <w:p>
      <w:pPr/>
      <w:r>
        <w:rPr>
          <w:b w:val="1"/>
          <w:bCs w:val="1"/>
        </w:rPr>
        <w:t xml:space="preserve">HAVE FUN AND HAPPY DANCING …</w:t>
      </w:r>
    </w:p>
    <w:p/>
    <w:p>
      <w:pPr/>
      <w:r>
        <w:rPr>
          <w:b w:val="1"/>
          <w:bCs w:val="1"/>
        </w:rPr>
        <w:t xml:space="preserve">Contact person:  permanaayu@yahoo.com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Mer Meriang - Wandy Hidayat (INA) - October 2015</dc:title>
  <dc:description/>
  <dc:subject>Line Dance Stepsheet</dc:subject>
  <cp:keywords/>
  <cp:category/>
  <cp:lastModifiedBy/>
  <dcterms:created xsi:type="dcterms:W3CDTF">2024-03-29T05:08:27+00:00</dcterms:created>
  <dcterms:modified xsi:type="dcterms:W3CDTF">2024-03-29T05:08:27+00:00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