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Went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Nathan Gardiner (SCO)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Went - Randy Houser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Walk, Walk, Anchor Step, ½ L X2, ¼ L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stepping forward on L, ½ L stepping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to L side, Step R next to L, Step L to L side</w:t>
            </w:r>
          </w:p>
        </w:tc>
      </w:tr>
    </w:tbl>
    <w:p/>
    <w:p>
      <w:pPr/>
      <w:r>
        <w:rPr>
          <w:b w:val="1"/>
          <w:bCs w:val="1"/>
        </w:rPr>
        <w:t xml:space="preserve">Cross Rock, Side, Cross Rock, Side, Syncopated Jazz Box ¼ 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R slightly to R side, Cross L over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Side Rock, Recover, Sailor ½ R, Kick Ball Touch, Walks with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½ R stepping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next to R,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popping L knee forward, Step forward on L popping R knee forward (Lift R knee up slightly)</w:t>
            </w:r>
          </w:p>
        </w:tc>
      </w:tr>
    </w:tbl>
    <w:p/>
    <w:p>
      <w:pPr/>
      <w:r>
        <w:rPr>
          <w:b w:val="1"/>
          <w:bCs w:val="1"/>
        </w:rPr>
        <w:t xml:space="preserve">Tag: End of walls 3 &amp; 5</w:t>
      </w:r>
    </w:p>
    <w:p>
      <w:pPr/>
      <w:r>
        <w:rPr>
          <w:b w:val="1"/>
          <w:bCs w:val="1"/>
        </w:rPr>
        <w:t xml:space="preserve">Tap, Press, Recover, Coaster Cross, Tap, Press,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slightly to R side, Press R slightly to R diagonal,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slightly to L side, Press L slightly to L diagonal,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Cross L slightly across R</w:t>
            </w:r>
          </w:p>
        </w:tc>
      </w:tr>
    </w:tbl>
    <w:p/>
    <w:p>
      <w:pPr/>
      <w:r>
        <w:rPr>
          <w:b w:val="1"/>
          <w:bCs w:val="1"/>
        </w:rPr>
        <w:t xml:space="preserve">Restart: On wall 4 dance up to count 20 add a &amp; count then Restart the dance</w:t>
      </w:r>
    </w:p>
    <w:p/>
    <w:p>
      <w:pPr/>
      <w:r>
        <w:rPr>
          <w:b w:val="1"/>
          <w:bCs w:val="1"/>
        </w:rPr>
        <w:t xml:space="preserve">Contact: nathan.gardiner1998@hotmail.co.uk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Went - Nathan Gardiner (SCO) - December 2015</dc:title>
  <dc:description/>
  <dc:subject>Line Dance Stepsheet</dc:subject>
  <cp:keywords/>
  <cp:category/>
  <cp:lastModifiedBy/>
  <dcterms:created xsi:type="dcterms:W3CDTF">2024-03-29T14:06:15+00:00</dcterms:created>
  <dcterms:modified xsi:type="dcterms:W3CDTF">2024-03-29T14:06:15+00:00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