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I've Got Reasons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Heller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Reasons for the Tears I Cry - Vince Gill : (CD: Down to My Last Bad Habit)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 40 count intro – start on lyrics</w:t>
      </w:r>
    </w:p>
    <w:p/>
    <w:p>
      <w:pPr/>
      <w:r>
        <w:rPr>
          <w:b w:val="1"/>
          <w:bCs w:val="1"/>
        </w:rPr>
        <w:t xml:space="preserve">[1-8]	WALK, WALK, TOUCH &amp; HEEL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touch right toe behind left heel, step on right (&amp;), touch left heel forward, step left next to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above. (12:00)</w:t>
            </w:r>
          </w:p>
        </w:tc>
      </w:tr>
    </w:tbl>
    <w:p/>
    <w:p>
      <w:pPr/>
      <w:r>
        <w:rPr>
          <w:b w:val="1"/>
          <w:bCs w:val="1"/>
        </w:rPr>
        <w:t xml:space="preserve">[9-16]	ROCK STEP, FULL TURN BACK, COASTER,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return weight to left, 1/2 turn right stepping forward on right, 1/2 turn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bring left next to right, step forward on right, step forward on left, hold (12:00)</w:t>
            </w:r>
          </w:p>
        </w:tc>
      </w:tr>
    </w:tbl>
    <w:p/>
    <w:p>
      <w:pPr/>
      <w:r>
        <w:rPr>
          <w:b w:val="1"/>
          <w:bCs w:val="1"/>
        </w:rPr>
        <w:t xml:space="preserve">[17-24]	STEP, HOLD, &amp; STEP, SCUFF, 1/2 PIVOT RIGHT, 1/8 PIVOT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1/8 right (1:30), step forward on right, hold, step left next to right (&amp;), step forward on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right (7:30), step forward on left, pivot 1/8 right (weight on right). (9:00)</w:t>
            </w:r>
          </w:p>
        </w:tc>
      </w:tr>
    </w:tbl>
    <w:p/>
    <w:p>
      <w:pPr/>
      <w:r>
        <w:rPr>
          <w:b w:val="1"/>
          <w:bCs w:val="1"/>
        </w:rPr>
        <w:t xml:space="preserve">[25-32]	STEP, HOLD, &amp; STEP, SCUFF, PIVOT 1/2 LEFT,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hold, step right next to left (&amp;), step forward on left,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left, turn 1/2 left stepping back on right, turn 1/2 left stepping forward on left. (3:00)</w:t>
            </w:r>
          </w:p>
        </w:tc>
      </w:tr>
    </w:tbl>
    <w:p>
      <w:pPr/>
      <w:r>
        <w:rPr>
          <w:b w:val="1"/>
          <w:bCs w:val="1"/>
        </w:rPr>
        <w:t xml:space="preserve">(alternate steps for counts 7-8: walk forward right, left without turning)</w:t>
      </w:r>
    </w:p>
    <w:p/>
    <w:p>
      <w:pPr/>
      <w:r>
        <w:rPr>
          <w:b w:val="1"/>
          <w:bCs w:val="1"/>
        </w:rPr>
        <w:t xml:space="preserve">Contact: kathyheller04@yahoo.com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I've Got Reasons - Kathy Heller (USA) - March 2016</dc:title>
  <dc:description/>
  <dc:subject>Line Dance Stepsheet</dc:subject>
  <cp:keywords/>
  <cp:category/>
  <cp:lastModifiedBy/>
  <dcterms:created xsi:type="dcterms:W3CDTF">2024-03-29T06:47:04+00:00</dcterms:created>
  <dcterms:modified xsi:type="dcterms:W3CDTF">2024-03-29T06:47:04+00:00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