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Agnethe Hansen (DK)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Good Reason by Tracy Chapman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vocal</w:t>
      </w:r>
    </w:p>
    <w:p/>
    <w:p>
      <w:pPr/>
      <w:r>
        <w:rPr>
          <w:b w:val="1"/>
          <w:bCs w:val="1"/>
        </w:rPr>
        <w:t xml:space="preserve">S1: Walk x 2 - Anchor step – Step bag x 2 – Cross step – Step bag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on place, Step right foot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bag, step right foot bag,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bag and left foot beside right.</w:t>
            </w:r>
          </w:p>
        </w:tc>
      </w:tr>
    </w:tbl>
    <w:p/>
    <w:p>
      <w:pPr/>
      <w:r>
        <w:rPr>
          <w:b w:val="1"/>
          <w:bCs w:val="1"/>
        </w:rPr>
        <w:t xml:space="preserve">S2: Side Point switches - Heel dig switches – Hip bums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right, right foot beside left. Point left toe to left, left foot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in front, right foot beside left. Dig left heel in front, right foot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push hip up and make ¼ turn to left,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push hip up and taking weight on left</w:t>
            </w:r>
          </w:p>
        </w:tc>
      </w:tr>
    </w:tbl>
    <w:p/>
    <w:p>
      <w:pPr/>
      <w:r>
        <w:rPr>
          <w:b w:val="1"/>
          <w:bCs w:val="1"/>
        </w:rPr>
        <w:t xml:space="preserve">S3: Extended vine right – Bag rock –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side, cross left foot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 right foot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left, step left foot to left side.</w:t>
            </w:r>
          </w:p>
        </w:tc>
      </w:tr>
    </w:tbl>
    <w:p/>
    <w:p>
      <w:pPr/>
      <w:r>
        <w:rPr>
          <w:b w:val="1"/>
          <w:bCs w:val="1"/>
        </w:rPr>
        <w:t xml:space="preserve">S4: Hip bums ¼ turn – Rock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push hip up and make ¼ turn to left,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push hip up and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 and recover on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S5: Rock forward – Logstep bag – Bag rock – Logstep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cross right over left foot and step bag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log left foot behind right and step forward on right foot</w:t>
            </w:r>
          </w:p>
        </w:tc>
      </w:tr>
    </w:tbl>
    <w:p/>
    <w:p>
      <w:pPr/>
      <w:r>
        <w:rPr>
          <w:b w:val="1"/>
          <w:bCs w:val="1"/>
        </w:rPr>
        <w:t xml:space="preserve">S6: Step ½ turn – Step ¼ turn – Step forward – Bounce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½ turn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make a1/4 turn on 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close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twice ending with weight on left</w:t>
            </w:r>
          </w:p>
        </w:tc>
      </w:tr>
    </w:tbl>
    <w:p/>
    <w:p>
      <w:pPr/>
      <w:r>
        <w:rPr>
          <w:b w:val="1"/>
          <w:bCs w:val="1"/>
        </w:rPr>
        <w:t xml:space="preserve">Contact ~ Mail: agnethe58hansen@hotmail.com - Website: agnethe58hansen.dk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Reason - Agnethe Hansen (DK) - March 2016</dc:title>
  <dc:description/>
  <dc:subject>Line Dance Stepsheet</dc:subject>
  <cp:keywords/>
  <cp:category/>
  <cp:lastModifiedBy/>
  <dcterms:created xsi:type="dcterms:W3CDTF">2024-03-29T06:04:55+00:00</dcterms:created>
  <dcterms:modified xsi:type="dcterms:W3CDTF">2024-03-29T06:04:55+00:00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