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(Who Says) You Can't Have It All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Ultra Beginner waltz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Shirley Blankenship (USA) - April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Who Says You Can't Have It All - Alan Jackson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Waltz steps forward, Back, Left, Right, Twinkles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together, step left slightly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together, step right slightly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over, step right slightly back, 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over, step left slightly back, step right together</w:t>
            </w:r>
          </w:p>
        </w:tc>
      </w:tr>
    </w:tbl>
    <w:p/>
    <w:p>
      <w:pPr/>
      <w:r>
        <w:rPr>
          <w:b w:val="1"/>
          <w:bCs w:val="1"/>
        </w:rPr>
        <w:t xml:space="preserve">1/4 Left star turn, Left, Right, Twinkles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and step left forward, step right side, 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and step right back, step left side, step right slightly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over, step right slightly back, 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over, step left slightly back, step right together</w:t>
            </w:r>
          </w:p>
        </w:tc>
      </w:tr>
    </w:tbl>
    <w:p/>
    <w:p>
      <w:pPr/>
      <w:r>
        <w:rPr>
          <w:b w:val="1"/>
          <w:bCs w:val="1"/>
        </w:rPr>
        <w:t xml:space="preserve">1/4 Left star Turn, Left, Right, Twinkles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and step left forward, step right side, 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and step right back, step left side, step right slightly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over, step right slightly back, 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over, step left slightly back, step right together</w:t>
            </w:r>
          </w:p>
        </w:tc>
      </w:tr>
    </w:tbl>
    <w:p/>
    <w:p>
      <w:pPr/>
      <w:r>
        <w:rPr>
          <w:b w:val="1"/>
          <w:bCs w:val="1"/>
        </w:rPr>
        <w:t xml:space="preserve">Ending: Music Fades on section 1 - 6:00</w:t>
      </w:r>
    </w:p>
    <w:p>
      <w:pPr/>
      <w:r>
        <w:rPr>
          <w:b w:val="1"/>
          <w:bCs w:val="1"/>
        </w:rPr>
        <w:t xml:space="preserve">Cross right over unwind 1/2 right</w:t>
      </w:r>
    </w:p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It's all about fun, enjoy!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(Who Says) You Can't Have It All - Shirley Blankenship (USA) - April 2016</dc:title>
  <dc:description/>
  <dc:subject>Line Dance Stepsheet</dc:subject>
  <cp:keywords/>
  <cp:category/>
  <cp:lastModifiedBy/>
  <dcterms:created xsi:type="dcterms:W3CDTF">2024-03-29T10:35:39+00:00</dcterms:created>
  <dcterms:modified xsi:type="dcterms:W3CDTF">2024-03-29T10:35:39+00:00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