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Wasted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Addison Albro (USA)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Wasted Time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 intro</w:t>
      </w:r>
    </w:p>
    <w:p/>
    <w:p>
      <w:pPr/>
      <w:r>
        <w:rPr>
          <w:b w:val="1"/>
          <w:bCs w:val="1"/>
        </w:rPr>
        <w:t xml:space="preserve">[1-8]		HEEL, HOOK, HEEL, &amp; HEEL, HOOK, HEEL, &amp; ROCK, REPLACE,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hook R in front of L, touch R heel fwd,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hook L in front of R, touch L heel fwd,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weight on L, step back R, step L next to R, step fwd R</w:t>
            </w:r>
          </w:p>
        </w:tc>
      </w:tr>
    </w:tbl>
    <w:p/>
    <w:p>
      <w:pPr/>
      <w:r>
        <w:rPr>
          <w:b w:val="1"/>
          <w:bCs w:val="1"/>
        </w:rPr>
        <w:t xml:space="preserve">[9-16]		STEP, LOCK, STEP, BRUSH, STEP, LOCK, STEP, BRUSH, STEP ¼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lock R behind L, step fwd L, brush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lock L behind R, step fwd R, brush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turn ¼ right weight on R, cross L in front of R, step side R (3:00)</w:t>
            </w:r>
          </w:p>
        </w:tc>
      </w:tr>
    </w:tbl>
    <w:p/>
    <w:p>
      <w:pPr/>
      <w:r>
        <w:rPr>
          <w:b w:val="1"/>
          <w:bCs w:val="1"/>
        </w:rPr>
        <w:t xml:space="preserve">[17-24]		VAUDEVILLE, &amp; CROSS, &amp; CROSS, &amp; CROSS,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side R, touch L heel angle fwd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next to L, step R next to L, touch L heel angle fwd left,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side L, cross step R over L,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side L, cross step R over L</w:t>
            </w:r>
          </w:p>
        </w:tc>
      </w:tr>
    </w:tbl>
    <w:p/>
    <w:p>
      <w:pPr/>
      <w:r>
        <w:rPr>
          <w:b w:val="1"/>
          <w:bCs w:val="1"/>
        </w:rPr>
        <w:t xml:space="preserve">[25-32]		ROCK SIDE, REPLACE, WEAVE RIGHT, TOE &amp; TOE, HEEL &amp;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L, replace weight on R, cross step L behind R, step side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side right, step R next to L, touch L toe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L next to R, touch R toe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mishnockbarn.com - mishnockbarn@gmail.com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Wasted Time - Addison Albro (USA) - May 2016</dc:title>
  <dc:description/>
  <dc:subject>Line Dance Stepsheet</dc:subject>
  <cp:keywords/>
  <cp:category/>
  <cp:lastModifiedBy/>
  <dcterms:created xsi:type="dcterms:W3CDTF">2024-03-29T11:52:03+00:00</dcterms:created>
  <dcterms:modified xsi:type="dcterms:W3CDTF">2024-03-29T11:52:03+00:00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