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Drunk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Drunk Drunk - LOCASH : (Album: The Fighters, 2016)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[1-8] WALKS, OUT OUT IN IN, WALKS,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right, walk fwd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the right, left step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right in center, recover left in center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right, walk fwd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Turn ½ left (weight on left) 6:00</w:t>
            </w:r>
          </w:p>
        </w:tc>
      </w:tr>
    </w:tbl>
    <w:p>
      <w:pPr/>
      <w:r>
        <w:rPr>
          <w:b w:val="1"/>
          <w:bCs w:val="1"/>
        </w:rPr>
        <w:t xml:space="preserve">RESTART here on wall 3</w:t>
      </w:r>
    </w:p>
    <w:p/>
    <w:p>
      <w:pPr/>
      <w:r>
        <w:rPr>
          <w:b w:val="1"/>
          <w:bCs w:val="1"/>
        </w:rPr>
        <w:t xml:space="preserve">[9-16] HEEL, TOE, TRIPLE FWD, HEEL, TOE, TRIPLE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fwd,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 – left – right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fwd,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left – right – left fwd</w:t>
            </w:r>
          </w:p>
        </w:tc>
      </w:tr>
    </w:tbl>
    <w:p/>
    <w:p>
      <w:pPr/>
      <w:r>
        <w:rPr>
          <w:b w:val="1"/>
          <w:bCs w:val="1"/>
        </w:rPr>
        <w:t xml:space="preserve">[17-24] STEP ¼ TURN &amp; CROSS, SIDE POINT, TOUCH TOGETHER, LARGE SIDE STEP, TOUCH, SIDE POINT, TOUCH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Turn ¼ left (weight on left), right cross over left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left step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[25-32] SIDE ROCK CROSS (RIGHT &amp; LEFT), STEP ½ TURN, SIDE POINT, HOOK BACK &amp; SNAP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to right side, recover on left, right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to left side, recover on right, left cross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Turn ½ left (weight on left)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Hook right cross behind left leg + Snap hands up</w:t>
            </w:r>
          </w:p>
        </w:tc>
      </w:tr>
    </w:tbl>
    <w:p/>
    <w:p>
      <w:pPr/>
      <w:r>
        <w:rPr>
          <w:b w:val="1"/>
          <w:bCs w:val="1"/>
        </w:rPr>
        <w:t xml:space="preserve">RESTART : On 3th wall after 8 counts at 12:00</w:t>
      </w:r>
    </w:p>
    <w:p/>
    <w:p>
      <w:pPr/>
      <w:r>
        <w:rPr>
          <w:b w:val="1"/>
          <w:bCs w:val="1"/>
        </w:rPr>
        <w:t xml:space="preserve">START AGAIN… &amp; ENJOY 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Drunk - Séverine Fillion (FR) - September 2016</dc:title>
  <dc:description/>
  <dc:subject>Line Dance Stepsheet</dc:subject>
  <cp:keywords/>
  <cp:category/>
  <cp:lastModifiedBy/>
  <dcterms:created xsi:type="dcterms:W3CDTF">2024-03-28T15:53:19+00:00</dcterms:created>
  <dcterms:modified xsi:type="dcterms:W3CDTF">2024-03-28T15:53:19+00:00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