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Alison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- Nato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drum beats start after 16 counts on the word “funny” – 12 seconds in – 88bpm</w:t>
      </w:r>
    </w:p>
    <w:p>
      <w:pPr/>
      <w:r>
        <w:rPr>
          <w:b w:val="1"/>
          <w:bCs w:val="1"/>
        </w:rPr>
        <w:t xml:space="preserve">Music Available from Amazon</w:t>
      </w:r>
    </w:p>
    <w:p/>
    <w:p>
      <w:pPr/>
      <w:r>
        <w:rPr>
          <w:b w:val="1"/>
          <w:bCs w:val="1"/>
        </w:rPr>
        <w:t xml:space="preserve">** Released to coincide with the start of our 25th Year Anniversary of Linedance in September 2016, and dedicated to my partner in all things, Alison.</w:t>
      </w:r>
    </w:p>
    <w:p/>
    <w:p>
      <w:pPr/>
      <w:r>
        <w:rPr>
          <w:b w:val="1"/>
          <w:bCs w:val="1"/>
        </w:rPr>
        <w:t xml:space="preserve">[1-8] R &amp; L step touches, R box fwd, L side, R touch together, R point, R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step L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together, point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[9-16] L &amp; R step touches, L box fwd, R side, L touch together, L point, ¼ L toaster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(9 o’clock)</w:t>
            </w:r>
          </w:p>
        </w:tc>
      </w:tr>
    </w:tbl>
    <w:p/>
    <w:p>
      <w:pPr/>
      <w:r>
        <w:rPr>
          <w:b w:val="1"/>
          <w:bCs w:val="1"/>
        </w:rPr>
        <w:t xml:space="preserve">[17-24] ¼ L &amp; R side rock/recover &amp; fwd cross, L side rock/recover &amp; fwd cross, R fwd step tap, L back, R heel fwd, R back, L cross,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rock R side, recover weight on L, cross step R over L travelling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cross step L over R travelling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together, step L back,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step L over R, step R side</w:t>
            </w:r>
          </w:p>
        </w:tc>
      </w:tr>
    </w:tbl>
    <w:p/>
    <w:p>
      <w:pPr/>
      <w:r>
        <w:rPr>
          <w:b w:val="1"/>
          <w:bCs w:val="1"/>
        </w:rPr>
        <w:t xml:space="preserve">[25-32] L back rock/recover, L side, R behind, ¼ L fwd, R fwd, L fwd ball step, L fwd, ½ R chase turn, L fwd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turning ¼ left step L forward, step R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WALL 6 TAG: At the end of wall 6 facing back wall execute the following 4 count tag before starting dance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Contact ~ Email: info@thedancefactoryuk.co.uk - Website: www.thedancefactoryuk.co.uk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Alison - Peter Metelnick (UK) - September 2016</dc:title>
  <dc:description/>
  <dc:subject>Line Dance Stepsheet</dc:subject>
  <cp:keywords/>
  <cp:category/>
  <cp:lastModifiedBy/>
  <dcterms:created xsi:type="dcterms:W3CDTF">2024-03-28T18:27:36+00:00</dcterms:created>
  <dcterms:modified xsi:type="dcterms:W3CDTF">2024-03-28T18:27:36+00:00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