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Fabio Terzoni (IT)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by The Lucky Star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32 counts</w:t>
      </w:r>
    </w:p>
    <w:p/>
    <w:p>
      <w:pPr/>
      <w:r>
        <w:rPr>
          <w:b w:val="1"/>
          <w:bCs w:val="1"/>
        </w:rPr>
        <w:t xml:space="preserve">Introduction: 32 counts</w:t>
      </w:r>
    </w:p>
    <w:p>
      <w:pPr/>
      <w:r>
        <w:rPr>
          <w:b w:val="1"/>
          <w:bCs w:val="1"/>
        </w:rPr>
        <w:t xml:space="preserve">GRAPEVINE RIGHT,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FORWARD, TOUCH TURNING ¼ LEFT, SIDE SHUFFLE, ½ LEFT PIVOT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left-right-left 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p/>
    <w:p>
      <w:pPr/>
      <w:r>
        <w:rPr>
          <w:b w:val="1"/>
          <w:bCs w:val="1"/>
        </w:rPr>
        <w:t xml:space="preserve">GRAPEVINE LEFT, 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FORWARD, TOUCH ½ RIGHT, FORWARD SHUFFLE, ½ RIGHT PIVOT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beside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right-left-right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Repeat 3 times</w:t>
      </w:r>
    </w:p>
    <w:p/>
    <w:p>
      <w:pPr/>
      <w:r>
        <w:rPr>
          <w:b w:val="1"/>
          <w:bCs w:val="1"/>
        </w:rPr>
        <w:t xml:space="preserve">TAG after the 3rd Intro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*32 counts hold (spoken part), then start dancing on lyrics</w:t>
      </w:r>
    </w:p>
    <w:p/>
    <w:p>
      <w:pPr/>
      <w:r>
        <w:rPr>
          <w:b w:val="1"/>
          <w:bCs w:val="1"/>
        </w:rPr>
        <w:t xml:space="preserve">BODY – 32 counts</w:t>
      </w:r>
    </w:p>
    <w:p>
      <w:pPr/>
      <w:r>
        <w:rPr>
          <w:b w:val="1"/>
          <w:bCs w:val="1"/>
        </w:rPr>
        <w:t xml:space="preserve">SHUFFLE SIDE, ROCK STEP, SIDE SHUFFLE,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left-right-left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shuffle right-left-right turning ½ right</w:t>
            </w:r>
          </w:p>
        </w:tc>
      </w:tr>
    </w:tbl>
    <w:p/>
    <w:p>
      <w:pPr/>
      <w:r>
        <w:rPr>
          <w:b w:val="1"/>
          <w:bCs w:val="1"/>
        </w:rPr>
        <w:t xml:space="preserve">RIGHT SCISSOR STEP, LEFT SCISSOR STEP, WEAVE LEFT, RIGHT HEEL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cross left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behind left, 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right heel diagonally right, cross left on right</w:t>
            </w:r>
          </w:p>
        </w:tc>
      </w:tr>
    </w:tbl>
    <w:p/>
    <w:p>
      <w:pPr/>
      <w:r>
        <w:rPr>
          <w:b w:val="1"/>
          <w:bCs w:val="1"/>
        </w:rPr>
        <w:t xml:space="preserve">SHUFFLE FORWARD, ½ TURN RIGHT, ROCKING CHAIR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rock right back, recover to left</w:t>
            </w:r>
          </w:p>
        </w:tc>
      </w:tr>
    </w:tbl>
    <w:p/>
    <w:p>
      <w:pPr/>
      <w:r>
        <w:rPr>
          <w:b w:val="1"/>
          <w:bCs w:val="1"/>
        </w:rPr>
        <w:t xml:space="preserve">SHUFFLE FORWARD, SHUFFLE BACK, COASTER STEP, ROCK&amp;CROSS TURNING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 turning ¼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Contact: fabioterzoni@gmail.com</w:t>
      </w:r>
    </w:p>
    <w:p/>
    <w:p>
      <w:pPr/>
      <w:r>
        <w:rPr>
          <w:b w:val="1"/>
          <w:bCs w:val="1"/>
        </w:rPr>
        <w:t xml:space="preserve">Last Update - 7th Dec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Fabio Terzoni (IT) - November 2016</dc:title>
  <dc:description/>
  <dc:subject>Line Dance Stepsheet</dc:subject>
  <cp:keywords/>
  <cp:category/>
  <cp:lastModifiedBy/>
  <dcterms:created xsi:type="dcterms:W3CDTF">2024-03-29T09:56:38+00:00</dcterms:created>
  <dcterms:modified xsi:type="dcterms:W3CDTF">2024-03-29T09:56:38+00:00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