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Breakfast Beer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McKean (CAN)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Breakfast Beer - Gord Bamford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Heel Stomp Forward Twice, Step Lock Step Forward, 1/2 Chase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left instep, touch R heel to left instep, stomp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right instep, touch L heel to right instep, stomp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slide left up behind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pivot 1/2 turn right onto R, step forward on L.</w:t>
            </w:r>
          </w:p>
        </w:tc>
      </w:tr>
    </w:tbl>
    <w:p>
      <w:pPr/>
      <w:r>
        <w:rPr>
          <w:b w:val="1"/>
          <w:bCs w:val="1"/>
        </w:rPr>
        <w:t xml:space="preserve">(Re- start here on 3rd wall)</w:t>
      </w:r>
    </w:p>
    <w:p/>
    <w:p>
      <w:pPr/>
      <w:r>
        <w:rPr>
          <w:b w:val="1"/>
          <w:bCs w:val="1"/>
        </w:rPr>
        <w:t xml:space="preserve">[9 – 16]	Repeat Steps 1 - 8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Touch, Turn, Touch, Hold, Behind,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right side, pivot ¼ right on left and step down on R, touch L to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back onto ball of R, cross L over R</w:t>
            </w:r>
          </w:p>
        </w:tc>
      </w:tr>
    </w:tbl>
    <w:p/>
    <w:p>
      <w:pPr/>
      <w:r>
        <w:rPr>
          <w:b w:val="1"/>
          <w:bCs w:val="1"/>
        </w:rPr>
        <w:t xml:space="preserve">Touch, Turn, Touch, Hold, Behind ¼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right side, pivot ¼ turn right on left and step down on R, touch L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forward on R making a ¼ turn right, step forward on L</w:t>
            </w:r>
          </w:p>
        </w:tc>
      </w:tr>
    </w:tbl>
    <w:p/>
    <w:p>
      <w:pPr/>
      <w:r>
        <w:rPr>
          <w:b w:val="1"/>
          <w:bCs w:val="1"/>
        </w:rPr>
        <w:t xml:space="preserve">Rock Rocking Chair, Side Rock, Recover, Touch, Mambo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right on R, recover onto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step on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R, step on L beside R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Tag: There is one Tag at the end of the 6th sequence.</w:t>
      </w:r>
    </w:p>
    <w:p>
      <w:pPr/>
      <w:r>
        <w:rPr>
          <w:b w:val="1"/>
          <w:bCs w:val="1"/>
        </w:rPr>
        <w:t xml:space="preserve">Stomp the R and L in place.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Breakfast Beer - Rob McKean (CAN) - January 2017</dc:title>
  <dc:description/>
  <dc:subject>Line Dance Stepsheet</dc:subject>
  <cp:keywords/>
  <cp:category/>
  <cp:lastModifiedBy/>
  <dcterms:created xsi:type="dcterms:W3CDTF">2024-03-28T09:52:58+00:00</dcterms:created>
  <dcterms:modified xsi:type="dcterms:W3CDTF">2024-03-28T09:52:58+00:00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