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Break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Rudy Honing (NL)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Breaking Up Is Hard To Do - The Overtones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1. STEP FORWARD RF, KICK LF FORWARD, STEP LF BACK, HITCH R KNEE, STEP RF ¼ RIGHT, POINT LF LEFT , STEP BACK ¼ TURN LEFT , FLICK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, Lift R knee up ( hitch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turn to the right , Point L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to the left back on LF , Flick RF to the right side</w:t>
            </w:r>
          </w:p>
        </w:tc>
      </w:tr>
    </w:tbl>
    <w:p/>
    <w:p>
      <w:pPr/>
      <w:r>
        <w:rPr>
          <w:b w:val="1"/>
          <w:bCs w:val="1"/>
        </w:rPr>
        <w:t xml:space="preserve">Sec 2.  CROSS OVER, STEP ASIDE, CROSS BACK, SWEEP LF, CROSS BACK, ¼ TURN TO THE RIGHT, SHUFFLE LF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 Step LF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, Sweep LF 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, Step RF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, Step RF next LF , Step LF forward</w:t>
            </w:r>
          </w:p>
        </w:tc>
      </w:tr>
    </w:tbl>
    <w:p/>
    <w:p>
      <w:pPr/>
      <w:r>
        <w:rPr>
          <w:b w:val="1"/>
          <w:bCs w:val="1"/>
        </w:rPr>
        <w:t xml:space="preserve">Sec 3. ROCKSTEP RF FORWARD , SHUFFLE ½ TURN RIGHT, ROCKSTEP LF FORWARD , SHUFFLE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,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turn to the right , Step LF next to RF , Step RF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,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turn to the left , Step RF next LF , Step LF ¼ turn to the left</w:t>
            </w:r>
          </w:p>
        </w:tc>
      </w:tr>
    </w:tbl>
    <w:p/>
    <w:p>
      <w:pPr/>
      <w:r>
        <w:rPr>
          <w:b w:val="1"/>
          <w:bCs w:val="1"/>
        </w:rPr>
        <w:t xml:space="preserve">Sec 4. JAZZBOX ¼  TURN TO THE RIGHT , STEP HEEL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turn to the right side 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 side , Touch L Heel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 side , Touch R Heel to the right side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TAGS: after the end of walls 3 &amp; 5</w:t>
      </w:r>
    </w:p>
    <w:p>
      <w:pPr/>
      <w:r>
        <w:rPr>
          <w:b w:val="1"/>
          <w:bCs w:val="1"/>
        </w:rPr>
        <w:t xml:space="preserve">TAG AFTER WALL 3 : Repeat the steps 5 to 8 of section 4</w:t>
      </w:r>
    </w:p>
    <w:p>
      <w:pPr/>
      <w:r>
        <w:rPr>
          <w:b w:val="1"/>
          <w:bCs w:val="1"/>
        </w:rPr>
        <w:t xml:space="preserve">TAG AFTER WALL 5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the left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the left , Hold</w:t>
            </w:r>
          </w:p>
        </w:tc>
      </w:tr>
    </w:tbl>
    <w:p/>
    <w:p>
      <w:pPr/>
      <w:r>
        <w:rPr>
          <w:b w:val="1"/>
          <w:bCs w:val="1"/>
        </w:rPr>
        <w:t xml:space="preserve">More information about the dances from Rudy Honing , please visit: www.honeybeez.nl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Break Up - Rudy Honing (NL) - March 2017</dc:title>
  <dc:description/>
  <dc:subject>Line Dance Stepsheet</dc:subject>
  <cp:keywords/>
  <cp:category/>
  <cp:lastModifiedBy/>
  <dcterms:created xsi:type="dcterms:W3CDTF">2024-03-28T23:11:43+00:00</dcterms:created>
  <dcterms:modified xsi:type="dcterms:W3CDTF">2024-03-28T23:11:43+00:00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