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Little Galway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Galway Girl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 and amazon</w:t>
      </w:r>
    </w:p>
    <w:p/>
    <w:p>
      <w:pPr/>
      <w:r>
        <w:rPr>
          <w:b w:val="1"/>
          <w:bCs w:val="1"/>
        </w:rPr>
        <w:t xml:space="preserve">Intro: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S1: RIGHT  HEEL TAPS, RIGHT COASTER STEP, LEFT HEEL TAPS,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Tap R Heel fwd to diagonal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beside RF, Step fwd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fwd, Tap L heel fwd to diagonal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fwd on LF	12:00</w:t>
            </w:r>
          </w:p>
        </w:tc>
      </w:tr>
    </w:tbl>
    <w:p/>
    <w:p>
      <w:pPr/>
      <w:r>
        <w:rPr>
          <w:b w:val="1"/>
          <w:bCs w:val="1"/>
        </w:rPr>
        <w:t xml:space="preserve">S2: KICK BALL TOUCH SIDE X2, JAZZ BOX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back on RF, Touch L toe to L side, Close LF beside RF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back on RF, Touch L toe to L side	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onto RF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making ¼ turn L, Touch R toe back	 9:00</w:t>
            </w:r>
          </w:p>
        </w:tc>
      </w:tr>
    </w:tbl>
    <w:p/>
    <w:p>
      <w:pPr/>
      <w:r>
        <w:rPr>
          <w:b w:val="1"/>
          <w:bCs w:val="1"/>
        </w:rPr>
        <w:t xml:space="preserve">S3: SHUFFLE FORWARD, ROCK FORWARD RECOVER, SHUFFLE BACK,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Close LF beside RF, Step fwd onto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LF, Recover onto RF	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LF, Close RF beside LF, Step back onto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 onto RF, Recover onto LF 	9:00</w:t>
            </w:r>
          </w:p>
        </w:tc>
      </w:tr>
    </w:tbl>
    <w:p/>
    <w:p>
      <w:pPr/>
      <w:r>
        <w:rPr>
          <w:b w:val="1"/>
          <w:bCs w:val="1"/>
        </w:rPr>
        <w:t xml:space="preserve">S4: STEP FORWARD, STEP TOGETHER, HEEL SWIVELS, LEFT COASTER STEP,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Close LF beside RF  (weight on both feet)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R, Swivel heels back to centre, Swivel heels R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fwd on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RF, Walk fwd on  LF 	9:00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Little Galway Girl - Hayley Wheatley (UK) - March 2017</dc:title>
  <dc:description/>
  <dc:subject>Line Dance Stepsheet</dc:subject>
  <cp:keywords/>
  <cp:category/>
  <cp:lastModifiedBy/>
  <dcterms:created xsi:type="dcterms:W3CDTF">2024-03-29T12:55:25+00:00</dcterms:created>
  <dcterms:modified xsi:type="dcterms:W3CDTF">2024-03-29T12:55:25+00:00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