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Deja Vu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Rendez Vous - Inna : (CD: INNA - 3:08 -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 16 counts in weight on L - Dance moves 1/4 CW - No Tags/Restarts</w:t>
      </w:r>
    </w:p>
    <w:p/>
    <w:p>
      <w:pPr/>
      <w:r>
        <w:rPr>
          <w:b w:val="1"/>
          <w:bCs w:val="1"/>
        </w:rPr>
        <w:t xml:space="preserve">RIGHT AND LEFT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to L, Cross shuffle R over L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to R, Cross shuffle L over R stepping LRL</w:t>
            </w:r>
          </w:p>
        </w:tc>
      </w:tr>
    </w:tbl>
    <w:p/>
    <w:p>
      <w:pPr/>
      <w:r>
        <w:rPr>
          <w:b w:val="1"/>
          <w:bCs w:val="1"/>
        </w:rPr>
        <w:t xml:space="preserve">SIDE TOGETHER, SIDE SHUFFLE, CROSS ROCK, 1/4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Side shuffle R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to R, Turn 1/4 L shuffle fwd. stepping LRL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2 X RIGHT CROSS SAMBA,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side, Recover to R, Cross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side, Recover to R, Cross L over R, Point R to side</w:t>
            </w:r>
          </w:p>
        </w:tc>
      </w:tr>
    </w:tbl>
    <w:p/>
    <w:p>
      <w:pPr/>
      <w:r>
        <w:rPr>
          <w:b w:val="1"/>
          <w:bCs w:val="1"/>
        </w:rPr>
        <w:t xml:space="preserve">2 X 1/4 PADDLE TURNS, SWAY HIPS,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R, Turn 1/4 L taking weight to L, Step fwd. on R, Turn 1/4 L taking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as you sway hips RLR and as you recover to L, flick R behind L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Contact: anneherd@bigpond.com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Deja Vu - Anne Herd (AUS) - May 2017</dc:title>
  <dc:description/>
  <dc:subject>Line Dance Stepsheet</dc:subject>
  <cp:keywords/>
  <cp:category/>
  <cp:lastModifiedBy/>
  <dcterms:created xsi:type="dcterms:W3CDTF">2024-03-28T12:13:55+00:00</dcterms:created>
  <dcterms:modified xsi:type="dcterms:W3CDTF">2024-03-28T12:13:55+00:00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