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Mr. Florist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Red Roses for a Blue Lady - Johnny Tillotson : (Album: You're The Reason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2 seconds in on…’RED’….Roses For a Blue Lady.</w:t>
      </w:r>
    </w:p>
    <w:p/>
    <w:p>
      <w:pPr/>
      <w:r>
        <w:rPr>
          <w:b w:val="1"/>
          <w:bCs w:val="1"/>
        </w:rPr>
        <w:t xml:space="preserve">Dance Info: Dance starts with wt on L – BPM [128:3] – Track Length 2.09– Version – 1:00</w:t>
      </w:r>
    </w:p>
    <w:p/>
    <w:p>
      <w:pPr/>
      <w:r>
        <w:rPr>
          <w:b w:val="1"/>
          <w:bCs w:val="1"/>
        </w:rPr>
        <w:t xml:space="preserve">Right Side Rock, Step Together, Hold, Left Side Rock, Step Together, Hold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to L, Step R next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Replace to R, Step L next to R, Hold</w:t>
            </w:r>
          </w:p>
        </w:tc>
      </w:tr>
    </w:tbl>
    <w:p/>
    <w:p>
      <w:pPr/>
      <w:r>
        <w:rPr>
          <w:b w:val="1"/>
          <w:bCs w:val="1"/>
        </w:rPr>
        <w:t xml:space="preserve">Right Reverse Rumba Box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o R, Step Back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Fwd L, Hold</w:t>
            </w:r>
          </w:p>
        </w:tc>
      </w:tr>
    </w:tbl>
    <w:p/>
    <w:p>
      <w:pPr/>
      <w:r>
        <w:rPr>
          <w:b w:val="1"/>
          <w:bCs w:val="1"/>
        </w:rPr>
        <w:t xml:space="preserve">Right Rocking Chair, Fwd ½ Pivot Turn L, Fwd, Hold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Replace Back to L, Rock Back on R, Replace Fwd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½ Pivot Turn L-wt on L, Step Fwd R, Hold</w:t>
            </w:r>
          </w:p>
        </w:tc>
      </w:tr>
    </w:tbl>
    <w:p/>
    <w:p>
      <w:pPr/>
      <w:r>
        <w:rPr>
          <w:b w:val="1"/>
          <w:bCs w:val="1"/>
        </w:rPr>
        <w:t xml:space="preserve">Left Rocking Chair, Fwd ¼ Pivot Turn R, Cross L over R, Hold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Replace Back to R, Rock Back on L, Replace Fwd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¼ Pivot Turn R-wt on R, Cross L over R, Hold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Contact: 0412 723 326 - http://www.kerrigan.com.au/  info@kerrigan.com.au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Mr. Florist - Sandy Kerrigan (AUS) - May 2017</dc:title>
  <dc:description/>
  <dc:subject>Line Dance Stepsheet</dc:subject>
  <cp:keywords/>
  <cp:category/>
  <cp:lastModifiedBy/>
  <dcterms:created xsi:type="dcterms:W3CDTF">2024-03-29T07:52:11+00:00</dcterms:created>
  <dcterms:modified xsi:type="dcterms:W3CDTF">2024-03-29T07:52:11+00:00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