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Smooth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with Options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Kari McHugh Kyriakos (USA)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Smooth - Chris Richardson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Smooth (feat. Rob Thomas) - Santana : (iTunes 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#32-Count Intro</w:t>
      </w:r>
    </w:p>
    <w:p/>
    <w:p>
      <w:pPr/>
      <w:r>
        <w:rPr>
          <w:b w:val="1"/>
          <w:bCs w:val="1"/>
        </w:rPr>
        <w:t xml:space="preserve">Sec. 1 (1-8) 	RFrwdRockRcvr, TripleInPlace; LBkwdRockRcvr, TripleInPlace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StepRightFrwd, RecoverLeftInPlace, StepRightBesideLeft, StepLeftInPlace, StepRightInPlace;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StepLeftBkwd, RecoverRightInPlace, StepLeftBesideRight, StepRightInPlace, StepLeftInPlace</w:t>
            </w:r>
          </w:p>
        </w:tc>
      </w:tr>
    </w:tbl>
    <w:p/>
    <w:p>
      <w:pPr/>
      <w:r>
        <w:rPr>
          <w:b w:val="1"/>
          <w:bCs w:val="1"/>
        </w:rPr>
        <w:t xml:space="preserve">Sec. 2 (9-16)	RSideRockRcvr, TripleInPlace; LSideRockRcvr, TripleInPlace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StepRightToRightSide, RecoverLeftInPlace, StepRightBesideLeft, StepLeftInPlace, StepRightInPlace;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StepLeftToLeftSide, RecoverRightInPlace, StepLeftBesideRight, StepRightInPlace, StepLeftInPlace</w:t>
            </w:r>
          </w:p>
        </w:tc>
      </w:tr>
    </w:tbl>
    <w:p/>
    <w:p>
      <w:pPr/>
      <w:r>
        <w:rPr>
          <w:b w:val="1"/>
          <w:bCs w:val="1"/>
        </w:rPr>
        <w:t xml:space="preserve">Sec. 3 (17-24)	CrossRckRcvr(ROverL), TripleInPlace*; CrossRckRcvr(LOverR), TripleInPlace**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StepRDiagonallyAcrossL, RecoverLeftInPlace; StepRightBesideLeft, StepLeftInPlace, StepRightInPlace;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StepLDiagonallyAcrossR, RecoverRightInPlace; StepLeftBesideRight, StepRightInPlace, Step Left In Place</w:t>
            </w:r>
          </w:p>
        </w:tc>
      </w:tr>
    </w:tbl>
    <w:p/>
    <w:p>
      <w:pPr/>
      <w:r>
        <w:rPr>
          <w:b w:val="1"/>
          <w:bCs w:val="1"/>
        </w:rPr>
        <w:t xml:space="preserve">Sec. 4 (25-32)	1/4PivotToLeft, TripleInPlace***; 1/2PivotToRight, TripleInPlace****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StepRightBallFrwd, ¼PivotTurnToLeft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StepRightBesideLeft, StepLeftInPlace, StepRightInPlace;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StepLeftBallFrwd, ½PivotTurnToRight,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StepLeftBesideRight, StepRightInPlace, StepLeftInPlace</w:t>
            </w:r>
          </w:p>
        </w:tc>
      </w:tr>
    </w:tbl>
    <w:p/>
    <w:p>
      <w:pPr/>
      <w:r>
        <w:rPr>
          <w:b w:val="1"/>
          <w:bCs w:val="1"/>
        </w:rPr>
        <w:t xml:space="preserve">EOD</w:t>
      </w:r>
    </w:p>
    <w:p/>
    <w:p>
      <w:pPr/>
      <w:r>
        <w:rPr>
          <w:b w:val="1"/>
          <w:bCs w:val="1"/>
        </w:rPr>
        <w:t xml:space="preserve">Modification Options for Advancing Beginners – See asterisks in blue above</w:t>
      </w:r>
    </w:p>
    <w:p>
      <w:pPr/>
      <w:r>
        <w:rPr>
          <w:b w:val="1"/>
          <w:bCs w:val="1"/>
        </w:rPr>
        <w:t xml:space="preserve">There are 4 TripleInPlace steps, each marked by an asterisk, which can be substituted with Shuffles instead:</w:t>
      </w:r>
    </w:p>
    <w:p>
      <w:pPr/>
      <w:r>
        <w:rPr>
          <w:b w:val="1"/>
          <w:bCs w:val="1"/>
        </w:rPr>
        <w:t xml:space="preserve">In Sec. 3 where the TripleInPlace is marked with *, a RightSideShuffle (RLR) can be done instead.</w:t>
      </w:r>
    </w:p>
    <w:p>
      <w:pPr/>
      <w:r>
        <w:rPr>
          <w:b w:val="1"/>
          <w:bCs w:val="1"/>
        </w:rPr>
        <w:t xml:space="preserve">In Sec. 3 where the TripleInPlace is marked with **, a LeftSideShuffle (LRL) can be done.</w:t>
      </w:r>
    </w:p>
    <w:p>
      <w:pPr/>
      <w:r>
        <w:rPr>
          <w:b w:val="1"/>
          <w:bCs w:val="1"/>
        </w:rPr>
        <w:t xml:space="preserve">In Sec. 4 where the TripleInPlace is marked with ***, a ForwardShuffle( RLR) can be done.</w:t>
      </w:r>
    </w:p>
    <w:p>
      <w:pPr/>
      <w:r>
        <w:rPr>
          <w:b w:val="1"/>
          <w:bCs w:val="1"/>
        </w:rPr>
        <w:t xml:space="preserve">In Sec. 4 where the TripleInPlace is marked with ****, a ForwardShuffle (LRL) can be done.</w:t>
      </w:r>
    </w:p>
    <w:p/>
    <w:p>
      <w:pPr/>
      <w:r>
        <w:rPr>
          <w:b w:val="1"/>
          <w:bCs w:val="1"/>
        </w:rPr>
        <w:t xml:space="preserve">If still more shuffles are desired, in Sec. 1 you can substitute a Bkwd Shuffle(RLR) for the first Triple In Place and a Frwd Shuffle(LRL) for the second Triple In Place.</w:t>
      </w:r>
    </w:p>
    <w:p/>
    <w:p>
      <w:pPr/>
      <w:r>
        <w:rPr>
          <w:b w:val="1"/>
          <w:bCs w:val="1"/>
        </w:rPr>
        <w:t xml:space="preserve">Please feel at liberty to substitute in-place triples with shuffles as you’d like for your students’ learning.</w:t>
      </w:r>
    </w:p>
    <w:p>
      <w:pPr/>
      <w:r>
        <w:rPr>
          <w:b w:val="1"/>
          <w:bCs w:val="1"/>
        </w:rPr>
        <w:t xml:space="preserve">All these substitutions can help the student understand that a shuffle is just a sliding linear triple.</w:t>
      </w:r>
    </w:p>
    <w:p/>
    <w:p>
      <w:pPr/>
      <w:r>
        <w:rPr>
          <w:b w:val="1"/>
          <w:bCs w:val="1"/>
        </w:rPr>
        <w:t xml:space="preserve">Contact: KarisLineDancing@comcast.net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Smooth - Kari McHugh Kyriakos (USA) - August 2017</dc:title>
  <dc:description/>
  <dc:subject>Line Dance Stepsheet</dc:subject>
  <cp:keywords/>
  <cp:category/>
  <cp:lastModifiedBy/>
  <dcterms:created xsi:type="dcterms:W3CDTF">2024-03-28T10:04:22+00:00</dcterms:created>
  <dcterms:modified xsi:type="dcterms:W3CDTF">2024-03-28T10:04:22+00:00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