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Dini Seel ä chli la bambälä la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Marcel Rohrer (CH)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Dini Seel ä chli la bambälä la (feat. Sängerfreunde) - Partyhelden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(kein Tag, kein Restart)</w:t>
      </w:r>
    </w:p>
    <w:p/>
    <w:p>
      <w:pPr/>
      <w:r>
        <w:rPr>
          <w:b w:val="1"/>
          <w:bCs w:val="1"/>
        </w:rPr>
        <w:t xml:space="preserve">[1-8]	Rock Step forward, Shuffle back, Rock Step back,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nach vorne,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neben RF stellen, 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zurück,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 und LF nach L, RF neben LF stellen, ¼ Drehung R und LF zurück (6:00)</w:t>
            </w:r>
          </w:p>
        </w:tc>
      </w:tr>
    </w:tbl>
    <w:p/>
    <w:p>
      <w:pPr/>
      <w:r>
        <w:rPr>
          <w:b w:val="1"/>
          <w:bCs w:val="1"/>
        </w:rPr>
        <w:t xml:space="preserve">[9-16]	Rock Step back, ½ Shuffle turn, Rock Step back,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zurück,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 und RF nach R, LF neben RF stellen, ¼ Drehung  L und RF zurück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zurück,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hinter LF stellen,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[17-24]	Heel Grind ¼ turn, Rock Step back, Heel Grind ¼ turn,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nach vorne, auf Ferse ¼ Drehung R und LF abstellen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zurück,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nach vorne, auf Ferse ¼ Drehung R und LF abstellen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zurück,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[25-32]	Jazzbox with ¼ turn, Walk Walk,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Drehung R nach vorne, LF Schritt nach vorne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Ferse nach vorne stellen, R Ferse an L Schienbein</w:t>
            </w:r>
          </w:p>
        </w:tc>
      </w:tr>
    </w:tbl>
    <w:p/>
    <w:p>
      <w:pPr/>
      <w:r>
        <w:rPr>
          <w:b w:val="1"/>
          <w:bCs w:val="1"/>
        </w:rPr>
        <w:t xml:space="preserve">From the Top….</w:t>
      </w:r>
    </w:p>
    <w:p/>
    <w:p>
      <w:pPr/>
      <w:r>
        <w:rPr>
          <w:b w:val="1"/>
          <w:bCs w:val="1"/>
        </w:rPr>
        <w:t xml:space="preserve">Contact: marcel@risingmoon.ch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Dini Seel ä chli la bambälä la (de) - Marcel Rohrer (CH) - August 2017</dc:title>
  <dc:description/>
  <dc:subject>Line Dance Stepsheet</dc:subject>
  <cp:keywords/>
  <cp:category/>
  <cp:lastModifiedBy/>
  <dcterms:created xsi:type="dcterms:W3CDTF">2024-03-19T09:01:18+00:00</dcterms:created>
  <dcterms:modified xsi:type="dcterms:W3CDTF">2024-03-19T09:01:18+00:00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