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 With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Conrad Farnham (USA)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 with Me - Old Dominion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WALK, WALK, ANCHOR STEP, FULL TURN,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angle body to face right diagonal, step ball of right foot behind left, step left in place, step right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and step left forward, turn 1/2 left and step right back, step left back, step right next to left, bring left forward</w:t>
            </w:r>
          </w:p>
        </w:tc>
      </w:tr>
    </w:tbl>
    <w:p/>
    <w:p>
      <w:pPr/>
      <w:r>
        <w:rPr>
          <w:b w:val="1"/>
          <w:bCs w:val="1"/>
        </w:rPr>
        <w:t xml:space="preserve">VINE RIGHT, HEEL CROSS, VINE LEFT, HEEL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 while touching left heel to left front, 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to left side while touching right heel to right front, cross left foot over right</w:t>
            </w:r>
          </w:p>
        </w:tc>
      </w:tr>
    </w:tbl>
    <w:p/>
    <w:p>
      <w:pPr/>
      <w:r>
        <w:rPr>
          <w:b w:val="1"/>
          <w:bCs w:val="1"/>
        </w:rPr>
        <w:t xml:space="preserve">LINDY RIGHT, LINDY ¼ LEFT,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right, step left ¼ left, step right next to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right, step left ¼ left, step right next to left, step left to left</w:t>
            </w:r>
          </w:p>
        </w:tc>
      </w:tr>
    </w:tbl>
    <w:p/>
    <w:p>
      <w:pPr/>
      <w:r>
        <w:rPr>
          <w:b w:val="1"/>
          <w:bCs w:val="1"/>
        </w:rPr>
        <w:t xml:space="preserve">FULL TURN, LEFT COASTER STEP, ROCK RECOVER, ¼ RIGHT,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½ turn over left shoulder with weight on left foot, ½ turn over left shoulder finishing with step back on right foot, step back on left foot, step back next to left with right foot,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left, step back ¼ turn right, step back left, step back right, step left forward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No Tags, No Restarts</w:t>
      </w:r>
    </w:p>
    <w:p/>
    <w:p>
      <w:pPr/>
      <w:r>
        <w:rPr>
          <w:b w:val="1"/>
          <w:bCs w:val="1"/>
        </w:rPr>
        <w:t xml:space="preserve">Last Update – 23rd Sept. 2017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 With Me - Conrad Farnham (USA) - September 2017</dc:title>
  <dc:description/>
  <dc:subject>Line Dance Stepsheet</dc:subject>
  <cp:keywords/>
  <cp:category/>
  <cp:lastModifiedBy/>
  <dcterms:created xsi:type="dcterms:W3CDTF">2024-03-29T00:16:18+00:00</dcterms:created>
  <dcterms:modified xsi:type="dcterms:W3CDTF">2024-03-29T00:16:18+00:00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