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Bell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See You In C-U-B-A - K.T. Oslin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23 seconds into track, 8 counts after the main beat, start on the word “Cuba”</w:t>
      </w:r>
    </w:p>
    <w:p/>
    <w:p>
      <w:pPr/>
      <w:r>
        <w:rPr>
          <w:b w:val="1"/>
          <w:bCs w:val="1"/>
        </w:rPr>
        <w:t xml:space="preserve">Section 1:	Step, kick, step, kick, step, kick,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across left</w:t>
            </w:r>
          </w:p>
        </w:tc>
      </w:tr>
    </w:tbl>
    <w:p/>
    <w:p>
      <w:pPr/>
      <w:r>
        <w:rPr>
          <w:b w:val="1"/>
          <w:bCs w:val="1"/>
        </w:rPr>
        <w:t xml:space="preserve">Section 2:	Step, together, step, touch, step, together,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Section 3:	Back, touch clap, back, touch clap, back, touch clap, back, touch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facing left diagonal, touch left toe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facing right diagonal, touch right toe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facing left diagonal, touch left toe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facing right diagonal, touch right toe next to left and clap</w:t>
            </w:r>
          </w:p>
        </w:tc>
      </w:tr>
    </w:tbl>
    <w:p/>
    <w:p>
      <w:pPr/>
      <w:r>
        <w:rPr>
          <w:b w:val="1"/>
          <w:bCs w:val="1"/>
        </w:rPr>
        <w:t xml:space="preserve">Section 4:	Step, brush, step, brush, step, brush, step, brush (making ¾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¼ turn right,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¼ turn right, brush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¼ turn,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next to left (counts 1-8 make a gradual ¾ turn right)</w:t>
            </w:r>
          </w:p>
        </w:tc>
      </w:tr>
    </w:tbl>
    <w:p/>
    <w:p>
      <w:pPr/>
      <w:r>
        <w:rPr>
          <w:b w:val="1"/>
          <w:bCs w:val="1"/>
        </w:rPr>
        <w:t xml:space="preserve">Ideal for first time absolute beginners</w:t>
      </w:r>
    </w:p>
    <w:p/>
    <w:p>
      <w:pPr/>
      <w:r>
        <w:rPr>
          <w:b w:val="1"/>
          <w:bCs w:val="1"/>
        </w:rPr>
        <w:t xml:space="preserve">Contact: clairekrazyk@aol.com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Cuba - Claire Bell (UK) - October 2017</dc:title>
  <dc:description/>
  <dc:subject>Line Dance Stepsheet</dc:subject>
  <cp:keywords/>
  <cp:category/>
  <cp:lastModifiedBy/>
  <dcterms:created xsi:type="dcterms:W3CDTF">2024-03-29T10:24:00+00:00</dcterms:created>
  <dcterms:modified xsi:type="dcterms:W3CDTF">2024-03-29T10:24:00+00:00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