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Nancy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Sway (UK)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Mulligan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Notes:- Start the dance after 8 counts, vocals should come in on the walks forward.</w:t>
      </w:r>
    </w:p>
    <w:p/>
    <w:p>
      <w:pPr/>
      <w:r>
        <w:rPr>
          <w:b w:val="1"/>
          <w:bCs w:val="1"/>
        </w:rPr>
        <w:t xml:space="preserve">[1-8] Heel switches, x2 claps, heel switches, x2 claps.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step on right, left heel forward, step on left, right heel forward, x2 claps.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right, left heel forward, step on left, right heel forward, step on right, left heel forward, x2 claps.</w:t>
            </w:r>
          </w:p>
        </w:tc>
      </w:tr>
    </w:tbl>
    <w:p/>
    <w:p>
      <w:pPr/>
      <w:r>
        <w:rPr>
          <w:b w:val="1"/>
          <w:bCs w:val="1"/>
        </w:rPr>
        <w:t xml:space="preserve">[9-16] Walk forward L,R,L kick right, walk back R,L,R step on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left, kick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right,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[17-24] two heel stomp, toe heel stomp, step right, ¼ turn left, stomp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touch right heel beside right, stomp right in place. Repeat on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right, pivot ¼ left. Stomp right in place, stomp left in place.</w:t>
            </w:r>
          </w:p>
        </w:tc>
      </w:tr>
    </w:tbl>
    <w:p/>
    <w:p>
      <w:pPr/>
      <w:r>
        <w:rPr>
          <w:b w:val="1"/>
          <w:bCs w:val="1"/>
        </w:rPr>
        <w:t xml:space="preserve">[25-32] Two heel stomp, toe heel stomp, step right, ¼ turn left, stomp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touch right heel beside right, stomp right in place. Repeat on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right, pivot ¼ left. Stomp right in place with a  Clap! , stomp left in place. With a clap!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Nancy AB - Laura Sway (UK) - November 2017</dc:title>
  <dc:description/>
  <dc:subject>Line Dance Stepsheet</dc:subject>
  <cp:keywords/>
  <cp:category/>
  <cp:lastModifiedBy/>
  <dcterms:created xsi:type="dcterms:W3CDTF">2024-03-29T08:05:01+00:00</dcterms:created>
  <dcterms:modified xsi:type="dcterms:W3CDTF">2024-03-29T08:05:01+00:00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