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Happily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Antonio Manigas (IT)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Happily - Carrie Cunningham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S1) TOUCH RIGHT TOE (RIGHT,LEFT,RIGHT),FLICK RIGHT,WAVE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To Diagonally Right Side ,Touch Right Toe Forward To Diagonally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To Diagonally Right Side , Flick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, Step Left Cross Behind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, Step Left Cross Over To Right</w:t>
            </w:r>
          </w:p>
        </w:tc>
      </w:tr>
    </w:tbl>
    <w:p/>
    <w:p>
      <w:pPr/>
      <w:r>
        <w:rPr>
          <w:b w:val="1"/>
          <w:bCs w:val="1"/>
        </w:rPr>
        <w:t xml:space="preserve">S2) POINT RIGHT,CROSS,POINT LEFT,CROSS,POINT LEFT,CROSS,POINT RIGHT,TURN ½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, Cross Forward Over Left (Taking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 , Cross Forward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 ,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Turn ½ (06:00) Hook Right</w:t>
            </w:r>
          </w:p>
        </w:tc>
      </w:tr>
    </w:tbl>
    <w:p/>
    <w:p>
      <w:pPr/>
      <w:r>
        <w:rPr>
          <w:b w:val="1"/>
          <w:bCs w:val="1"/>
        </w:rPr>
        <w:t xml:space="preserve">S3) STEP LOCK RIGHT,SCUFF,STEP LOCK LEFT,STOMP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, Stomp Up Right Beside Left</w:t>
            </w:r>
          </w:p>
        </w:tc>
      </w:tr>
    </w:tbl>
    <w:p/>
    <w:p>
      <w:pPr/>
      <w:r>
        <w:rPr>
          <w:b w:val="1"/>
          <w:bCs w:val="1"/>
        </w:rPr>
        <w:t xml:space="preserve">S4) KICK BALL CROSS,ROCK IN CHAIR,STOMP UP,STOMP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, Onto Ball Of Step Right Beside Left , Step Left Cross Over Right And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 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 , Stomp Up Left</w:t>
            </w:r>
          </w:p>
        </w:tc>
      </w:tr>
    </w:tbl>
    <w:p/>
    <w:p>
      <w:pPr/>
      <w:r>
        <w:rPr>
          <w:b w:val="1"/>
          <w:bCs w:val="1"/>
        </w:rPr>
        <w:t xml:space="preserve">Contact: manigasantonio@gmail.com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Happily - Antonio Manigas (IT) - December 2017</dc:title>
  <dc:description/>
  <dc:subject>Line Dance Stepsheet</dc:subject>
  <cp:keywords/>
  <cp:category/>
  <cp:lastModifiedBy/>
  <dcterms:created xsi:type="dcterms:W3CDTF">2024-03-28T14:29:04+00:00</dcterms:created>
  <dcterms:modified xsi:type="dcterms:W3CDTF">2024-03-28T14:29:04+00:00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