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Over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Judy Rodgers (USA)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Fool (If You Think It's Over) - Chris Rea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 (start count on heavy beat) (No Tags Or Restarts)</w:t>
      </w:r>
    </w:p>
    <w:p/>
    <w:p>
      <w:pPr/>
      <w:r>
        <w:rPr>
          <w:b w:val="1"/>
          <w:bCs w:val="1"/>
        </w:rPr>
        <w:t xml:space="preserve">S1.  Point, turn 1/4 R, point, touch, step together,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right, turn 1/4 right step R beside L, point L to left side, touch L beside R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 L R L</w:t>
            </w:r>
          </w:p>
        </w:tc>
      </w:tr>
    </w:tbl>
    <w:p/>
    <w:p>
      <w:pPr/>
      <w:r>
        <w:rPr>
          <w:b w:val="1"/>
          <w:bCs w:val="1"/>
        </w:rPr>
        <w:t xml:space="preserve">S2.  Cross rock recover, turn ¼ right shuffle, rock fwd recover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shuffle fwd R L R    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Rock/sway L fwd, recover R, rock/sway L fwd, recover R</w:t>
            </w:r>
          </w:p>
        </w:tc>
      </w:tr>
    </w:tbl>
    <w:p/>
    <w:p>
      <w:pPr/>
      <w:r>
        <w:rPr>
          <w:b w:val="1"/>
          <w:bCs w:val="1"/>
        </w:rPr>
        <w:t xml:space="preserve">S3.  Coaster step, step pivot 1/4 L, cross, turn 1/4 R, shuffle turn 1/4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1/4 left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turn 1/4 right step L back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shuffle R L R to right side    9:00</w:t>
            </w:r>
          </w:p>
        </w:tc>
      </w:tr>
    </w:tbl>
    <w:p/>
    <w:p>
      <w:pPr/>
      <w:r>
        <w:rPr>
          <w:b w:val="1"/>
          <w:bCs w:val="1"/>
        </w:rPr>
        <w:t xml:space="preserve">S4.  Cross rock, shuffle turn 1/4 L, turn 1/4 L, turn 1/2 L,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beside L, turn 1/4 left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 R to right side, turn 1/2 left step L to left side, touch R beside L, hold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Over - Judy Rodgers (USA) - February 2018</dc:title>
  <dc:description/>
  <dc:subject>Line Dance Stepsheet</dc:subject>
  <cp:keywords/>
  <cp:category/>
  <cp:lastModifiedBy/>
  <dcterms:created xsi:type="dcterms:W3CDTF">2024-03-29T06:30:47+00:00</dcterms:created>
  <dcterms:modified xsi:type="dcterms:W3CDTF">2024-03-29T06:30:47+00:00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