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She's Gone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Pascal Dhorne (FR)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Out of Sight - Midland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counts</w:t>
      </w:r>
    </w:p>
    <w:p/>
    <w:p>
      <w:pPr/>
      <w:r>
        <w:rPr>
          <w:b w:val="1"/>
          <w:bCs w:val="1"/>
        </w:rPr>
        <w:t xml:space="preserve">[1-8]	CHASSE, ROCK BACK, RECOVER, KICK BALL STEP ( 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beside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[9-16]  	ROCK FORWARD, CHASSE ¼ LEFT, CROSS, SIDE, SAILOR STEP 1/4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with a ¼ turn left, step right beside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behind left with a ¼ turn (7), Step L foot slightly left (&amp;), Step R foot slightly right (8)</w:t>
            </w:r>
          </w:p>
        </w:tc>
      </w:tr>
    </w:tbl>
    <w:p/>
    <w:p>
      <w:pPr/>
      <w:r>
        <w:rPr>
          <w:b w:val="1"/>
          <w:bCs w:val="1"/>
        </w:rPr>
        <w:t xml:space="preserve">[17-24]      CROSS POINT (TWICE) JAZZ BOX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 with a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[25-32] 	ROLLING VINE, ROCK STEP FORWARD,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to right stepping onto right, Make a 1/2 turn to right stepping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to right stepping onto right.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recover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No Tag No Restart</w:t>
      </w:r>
    </w:p>
    <w:p/>
    <w:p>
      <w:pPr/>
      <w:r>
        <w:rPr>
          <w:b w:val="1"/>
          <w:bCs w:val="1"/>
        </w:rPr>
        <w:t xml:space="preserve">Contact: pdhorne@gmail.com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She's Gone - Pascal Dhorne (FR) - February 2018</dc:title>
  <dc:description/>
  <dc:subject>Line Dance Stepsheet</dc:subject>
  <cp:keywords/>
  <cp:category/>
  <cp:lastModifiedBy/>
  <dcterms:created xsi:type="dcterms:W3CDTF">2024-03-28T18:53:04+00:00</dcterms:created>
  <dcterms:modified xsi:type="dcterms:W3CDTF">2024-03-28T18:53:04+00:00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