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Seeing Blind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Seeing Blind - Niall Horan &amp; Maren Morris : (Album: Flicker, Deluxe - 3:05)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counts.</w:t>
      </w:r>
    </w:p>
    <w:p/>
    <w:p>
      <w:pPr/>
      <w:r>
        <w:rPr>
          <w:b w:val="1"/>
          <w:bCs w:val="1"/>
        </w:rPr>
        <w:t xml:space="preserve">Toe Strut Right, Cross Strut, Side Rock &amp; Cross, Left Toe Strut, Cross Strut, Side Rock,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on R to right side. Cross toe strut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 out to right side. Recover on to L.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on L to left side. Cross toe strut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 to left side. Recover on to R. Rock back on L. Recover on to R.</w:t>
            </w:r>
          </w:p>
        </w:tc>
      </w:tr>
    </w:tbl>
    <w:p/>
    <w:p>
      <w:pPr/>
      <w:r>
        <w:rPr>
          <w:b w:val="1"/>
          <w:bCs w:val="1"/>
        </w:rPr>
        <w:t xml:space="preserve">Step Forward, Mambo Step, Step Back, Coaster Step,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R next to L. Step forward on L.</w:t>
            </w:r>
          </w:p>
        </w:tc>
      </w:tr>
    </w:tbl>
    <w:p/>
    <w:p>
      <w:pPr/>
      <w:r>
        <w:rPr>
          <w:b w:val="1"/>
          <w:bCs w:val="1"/>
        </w:rPr>
        <w:t xml:space="preserve">Step Forward, Pivot 1/2 Left x 2, Cross Step, Touch Left Out, Syncopated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Touch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Cross step L over R.</w:t>
            </w:r>
          </w:p>
        </w:tc>
      </w:tr>
    </w:tbl>
    <w:p/>
    <w:p>
      <w:pPr/>
      <w:r>
        <w:rPr>
          <w:b w:val="1"/>
          <w:bCs w:val="1"/>
        </w:rPr>
        <w:t xml:space="preserve">Side Rock, Recover, Turn 1/4 Right With Coaster Step, Step Pivot 1/2 Turn, Step 1/2 Turn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 out to right side.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back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right. Step forward on L.</w:t>
            </w:r>
          </w:p>
        </w:tc>
      </w:tr>
    </w:tbl>
    <w:p/>
    <w:p>
      <w:pPr/>
      <w:r>
        <w:rPr>
          <w:b w:val="1"/>
          <w:bCs w:val="1"/>
        </w:rPr>
        <w:t xml:space="preserve">Start Again.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Seeing Blind - Kate Sala (UK) - March 2018</dc:title>
  <dc:description/>
  <dc:subject>Line Dance Stepsheet</dc:subject>
  <cp:keywords/>
  <cp:category/>
  <cp:lastModifiedBy/>
  <dcterms:created xsi:type="dcterms:W3CDTF">2024-03-28T12:03:26+00:00</dcterms:created>
  <dcterms:modified xsi:type="dcterms:W3CDTF">2024-03-28T12:03:26+00:00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