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Cab Driver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Kitty Russell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Cab Driver - The Mills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(or, It’s Five O’clock Somewhere by Alan Jackson)</w:t>
      </w:r>
    </w:p>
    <w:p/>
    <w:p>
      <w:pPr/>
      <w:r>
        <w:rPr>
          <w:b w:val="1"/>
          <w:bCs w:val="1"/>
        </w:rPr>
        <w:t xml:space="preserve">Right Lead</w:t>
      </w:r>
    </w:p>
    <w:p/>
    <w:p>
      <w:pPr/>
      <w:r>
        <w:rPr>
          <w:b w:val="1"/>
          <w:bCs w:val="1"/>
        </w:rPr>
        <w:t xml:space="preserve">DIAGONAL LOCK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lock left behind right, step right diagonally forward,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lock right behind left, step left diagonally forward,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BACK STEPS WITH 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hitch left knee up with a little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hitch right knee up with a little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hitch left knee up with a little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hitch right knee up with a little kick</w:t>
            </w:r>
          </w:p>
        </w:tc>
      </w:tr>
    </w:tbl>
    <w:p/>
    <w:p>
      <w:pPr/>
      <w:r>
        <w:rPr>
          <w:b w:val="1"/>
          <w:bCs w:val="1"/>
        </w:rPr>
        <w:t xml:space="preserve">RIGHT VINE, LEFT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ROCKING CHAIR, LEFT PIVOT, LEFT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step left in place, rock back on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left and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left and step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Cab Driver - Kitty Russell (USA) - April 2018</dc:title>
  <dc:description/>
  <dc:subject>Line Dance Stepsheet</dc:subject>
  <cp:keywords/>
  <cp:category/>
  <cp:lastModifiedBy/>
  <dcterms:created xsi:type="dcterms:W3CDTF">2024-03-29T07:51:58+00:00</dcterms:created>
  <dcterms:modified xsi:type="dcterms:W3CDTF">2024-03-29T07:51:58+00:00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