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Simple 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Simple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Cross Rock Point, Cross &amp; Heel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dig Right heel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Right to right, cross step Left over Right [12]</w:t>
            </w:r>
          </w:p>
        </w:tc>
      </w:tr>
    </w:tbl>
    <w:p/>
    <w:p>
      <w:pPr/>
      <w:r>
        <w:rPr>
          <w:b w:val="1"/>
          <w:bCs w:val="1"/>
        </w:rPr>
        <w:t xml:space="preserve">Modified Reverse Rumba ¼, Right Mambo,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together,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together, ¼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onto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[9] *** Restart</w:t>
            </w:r>
          </w:p>
        </w:tc>
      </w:tr>
    </w:tbl>
    <w:p/>
    <w:p>
      <w:pPr/>
      <w:r>
        <w:rPr>
          <w:b w:val="1"/>
          <w:bCs w:val="1"/>
        </w:rPr>
        <w:t xml:space="preserve">Right Lock Step, Left Lock Step, Step ¼ Turn Left, Weave With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to right diagonal,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 left diagonal, lock Right in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turn left taking weight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 stomp Left to left side, stomp Right to right side [6]</w:t>
            </w:r>
          </w:p>
        </w:tc>
      </w:tr>
    </w:tbl>
    <w:p/>
    <w:p>
      <w:pPr/>
      <w:r>
        <w:rPr>
          <w:b w:val="1"/>
          <w:bCs w:val="1"/>
        </w:rPr>
        <w:t xml:space="preserve">Left Sailor, Right Sailor, Behind ¾ Unwind,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behind Right, unwind ¾ turn left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onto ball of Right in place, step forward on Left [9]</w:t>
            </w:r>
          </w:p>
        </w:tc>
      </w:tr>
    </w:tbl>
    <w:p/>
    <w:p>
      <w:pPr/>
      <w:r>
        <w:rPr>
          <w:b w:val="1"/>
          <w:bCs w:val="1"/>
        </w:rPr>
        <w:t xml:space="preserve">Restarts: Walls 3 &amp; 7 after count 16 (Coaster step)</w:t>
      </w:r>
    </w:p>
    <w:p/>
    <w:p>
      <w:pPr/>
      <w:r>
        <w:rPr>
          <w:b w:val="1"/>
          <w:bCs w:val="1"/>
        </w:rPr>
        <w:t xml:space="preserve">Last Update – 12th Aug.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Simple As - Heather Barton (SCO) - August 2018</dc:title>
  <dc:description/>
  <dc:subject>Line Dance Stepsheet</dc:subject>
  <cp:keywords/>
  <cp:category/>
  <cp:lastModifiedBy/>
  <dcterms:created xsi:type="dcterms:W3CDTF">2024-03-28T12:34:38+00:00</dcterms:created>
  <dcterms:modified xsi:type="dcterms:W3CDTF">2024-03-28T12:34:38+00:00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