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On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Murray (IRE) - July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On to Me - Paul McCartney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After 16 counts</w:t>
      </w:r>
    </w:p>
    <w:p>
      <w:pPr/>
      <w:r>
        <w:rPr>
          <w:b w:val="1"/>
          <w:bCs w:val="1"/>
        </w:rPr>
        <w:t xml:space="preserve">Note: Tag starts after Wall 13 facing 3:00 and finishing facing 6:00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 – 8] Travelling Toe Struts x2, Rocking Chair, Travelling Toe Struts x2, Mambo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 (1), Drop R heel putting weight on R (&amp;), Cross L Toe over R (2), Drop L heel putting weight on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diagonally forward (3), Recover onto L (&amp;), Rock R backwards (4), Recover onto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Toe to R side (5), Drop R heel putting weight on R (&amp;), Cross L Toe over R (6), Drop L heel putting weight on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(7), Recover onto L (&amp;), Cross R over L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[9 – 16] Weave, Rumba Box, Out Out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Cross R behind L (&amp;), Step L to L side (2), Cross R over L (&amp;)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Close R next to L (&amp;), Step L forward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Close L next to R (&amp;), Step R backwards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to R side (8) 12:00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 – 24] ½ Turn L, Sailor Step ¼ Turn L, ½ Turn Curve Walk,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forward (1), ¼ Turn L Step R to R side (2)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(3), Step R in place (&amp;), ¼ Turn L and Step L forward (4)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and Step R Forward (5), 1/8 Turn L and Step L forward (6)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(7), 1/8 Turn L and Step R forward (&amp;), 1/8 Turn L and Step L forward (8) 9:00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[25 – 32] Step, Lock Step, Hitch, Step Flick, Step Hitch, Chase Turn, Step Drag,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Lock L behind R (&amp;), Step R forward (2), Hitch L knee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Hook foot behind L (&amp;), Step R foot to R side (4), Hitch L knee (&amp;)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½ Turn R Step R forward (&amp;), Step L forward (6)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Forward with R foot while dragging L foot behind (7), Close L next to R (8) 3:00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TAG: Paddle Turn L, Fist Pump 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touching R to R side (1), ¼ Turn L touching R to R side (2), ¼ Turn L touching R to R side (3)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4 - 5 - 6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standing with feet apart (weight on L) Punch R fist up into the air 3 times (4 - 5 – 6) 6:00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 AND HAVE FUNNNN</w:t>
      </w:r>
    </w:p>
    <w:p>
      <w:pPr/>
      <w:r>
        <w:rPr>
          <w:b w:val="1"/>
          <w:bCs w:val="1"/>
        </w:rPr>
        <w:t xml:space="preserve">DARE TO BE UNIQUE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On To Me - Fiona Murray (IRE) - July 2018</dc:title>
  <dc:description/>
  <dc:subject>Line Dance Stepsheet</dc:subject>
  <cp:keywords/>
  <cp:category/>
  <cp:lastModifiedBy/>
  <dcterms:created xsi:type="dcterms:W3CDTF">2024-03-29T15:43:55+00:00</dcterms:created>
  <dcterms:modified xsi:type="dcterms:W3CDTF">2024-03-29T15:43:55+00:00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