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Before the Night Is Through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&amp; Larry Bass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Before the Night Is Through - Gina Sicilia : (Album: Can't Control Myself)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>
      <w:pPr/>
      <w:r>
        <w:rPr>
          <w:b w:val="1"/>
          <w:bCs w:val="1"/>
        </w:rPr>
        <w:t xml:space="preserve">#16 count Intro  - (Phrasing: 64, 64, 32. 64, 64, 32, 64)</w:t>
      </w:r>
    </w:p>
    <w:p/>
    <w:p>
      <w:pPr/>
      <w:r>
        <w:rPr>
          <w:b w:val="1"/>
          <w:bCs w:val="1"/>
        </w:rPr>
        <w:t xml:space="preserve">[1-8] SWAY FORWARD, SWAY BACK, FORWARD TRIPLE; ROCK RECOVER, 1/4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swaying hips forward, sway hips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weight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L to side, step R beside L, step L to side     (9:00)</w:t>
            </w:r>
          </w:p>
        </w:tc>
      </w:tr>
    </w:tbl>
    <w:p/>
    <w:p>
      <w:pPr/>
      <w:r>
        <w:rPr>
          <w:b w:val="1"/>
          <w:bCs w:val="1"/>
        </w:rPr>
        <w:t xml:space="preserve">[9-16] CROSS, HINGE 1/2 TURN, FORWARD TRIPLE,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make a 1/4 turn right stepping L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R forward, step L beside R, step R forward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[17-25] FORWARD ROCK, RECOVER, 1/2 TURN RIGHT, TRIPLE 1/2 RIGHT, BACK ROCK, TRIPLE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turn 1/2 right stepping R forward  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L to side (12:00), step R across L, turning 1/4 right step L back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R to side, step L beside R, turning 1/4 left step R back     (9:00)</w:t>
            </w:r>
          </w:p>
        </w:tc>
      </w:tr>
    </w:tbl>
    <w:p/>
    <w:p>
      <w:pPr/>
      <w:r>
        <w:rPr>
          <w:b w:val="1"/>
          <w:bCs w:val="1"/>
        </w:rPr>
        <w:t xml:space="preserve">[26-32] BACK ROCK, RECOVER, 1/4 LEFT TRIPLE, HOLD, BALL-SIDE,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L to side, step R beside L, step L to side                      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ball step R beside L, step L to side, touch R beside L (8)</w:t>
            </w:r>
          </w:p>
        </w:tc>
      </w:tr>
    </w:tbl>
    <w:p>
      <w:pPr/>
      <w:r>
        <w:rPr>
          <w:b w:val="1"/>
          <w:bCs w:val="1"/>
        </w:rPr>
        <w:t xml:space="preserve">*Restart here during wall 3 facing (12:00) and wall 6 facing (12:00)</w:t>
      </w:r>
    </w:p>
    <w:p/>
    <w:p>
      <w:pPr/>
      <w:r>
        <w:rPr>
          <w:b w:val="1"/>
          <w:bCs w:val="1"/>
        </w:rPr>
        <w:t xml:space="preserve">[33-40] MAMBO RIGHT, HOLD, MAMBO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step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step L beside R, hold</w:t>
            </w:r>
          </w:p>
        </w:tc>
      </w:tr>
    </w:tbl>
    <w:p/>
    <w:p>
      <w:pPr/>
      <w:r>
        <w:rPr>
          <w:b w:val="1"/>
          <w:bCs w:val="1"/>
        </w:rPr>
        <w:t xml:space="preserve">[41-48] TURN RIGHT, HOLD, 1/4 ARCHING WALK, WALK, WALK, HOLD, KICK,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step R forward, hold     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a 1/4 arch L, R, L       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(bending/popping left knee)</w:t>
            </w:r>
          </w:p>
        </w:tc>
      </w:tr>
    </w:tbl>
    <w:p/>
    <w:p>
      <w:pPr/>
      <w:r>
        <w:rPr>
          <w:b w:val="1"/>
          <w:bCs w:val="1"/>
        </w:rPr>
        <w:t xml:space="preserve">[49-57]   STEP FORWARD, SIDE, ROCK, CROSS, SIDE,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R to side,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side;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[58-64] STEP 1/2 PIVOT, 1/2 TURN LOCK STEP; STEP BACK, HOOK,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stepping L forward             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R to side (9:00), lock L across R, turning 1/4 left stepping R back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or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Choreographer Information:</w:t>
      </w:r>
    </w:p>
    <w:p>
      <w:pPr/>
      <w:r>
        <w:rPr>
          <w:b w:val="1"/>
          <w:bCs w:val="1"/>
        </w:rPr>
        <w:t xml:space="preserve">Larry Bass, Saint Johns, FL, USA larrybass6622@comcast.net</w:t>
      </w:r>
    </w:p>
    <w:p>
      <w:pPr/>
      <w:r>
        <w:rPr>
          <w:b w:val="1"/>
          <w:bCs w:val="1"/>
        </w:rPr>
        <w:t xml:space="preserve">Sue Ann Ehmann, Patrick Springs, VA, USA SueAnn5678@gmail.com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Before the Night Is Through - Sue Ann Ehmann (USA) &amp; Larry Bass (USA) - September 2018</dc:title>
  <dc:description/>
  <dc:subject>Line Dance Stepsheet</dc:subject>
  <cp:keywords/>
  <cp:category/>
  <cp:lastModifiedBy/>
  <dcterms:created xsi:type="dcterms:W3CDTF">2024-03-29T13:31:25+00:00</dcterms:created>
  <dcterms:modified xsi:type="dcterms:W3CDTF">2024-03-29T13:31:25+00:00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