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Healing Hands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Healing Hands - Conrad Sewell : (4:11)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after second ‘I know MMM’ . watch my video - No Tags Or Restarts!!!</w:t>
      </w:r>
    </w:p>
    <w:p/>
    <w:p>
      <w:pPr/>
      <w:r>
        <w:rPr>
          <w:b w:val="1"/>
          <w:bCs w:val="1"/>
        </w:rPr>
        <w:t xml:space="preserve">FOR THOSE WHO WANT TO ENJOY THE MUSIC BUT NOT HAVE COMPLEX STEPS</w:t>
      </w:r>
    </w:p>
    <w:p/>
    <w:p>
      <w:pPr/>
      <w:r>
        <w:rPr>
          <w:b w:val="1"/>
          <w:bCs w:val="1"/>
        </w:rPr>
        <w:t xml:space="preserve">S   1:  WALK 3 FORWARD, TOUCH, WALK 3 BACK,   TOUCH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Back, Touch Right Back Left</w:t>
            </w:r>
          </w:p>
        </w:tc>
      </w:tr>
    </w:tbl>
    <w:p/>
    <w:p>
      <w:pPr/>
      <w:r>
        <w:rPr>
          <w:b w:val="1"/>
          <w:bCs w:val="1"/>
        </w:rPr>
        <w:t xml:space="preserve">S   2:  VINE TOUCH,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 Cross Left  Behind Right  , Step Right Side , Point/ Touch Left 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, Cross Right Behind Left  Step Left Side, Point /Touch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   3:   TOE , STRUTS FORWARD X 4  (These travel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Right Toe Forward,   Drop Right Heel  , Touch Left T Toe Forward,  Drop Left 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Right Toe Forward,   Drop Right Heel  , Touch Left T Toe Forward,  Drop Left  Heel</w:t>
            </w:r>
          </w:p>
        </w:tc>
      </w:tr>
    </w:tbl>
    <w:p>
      <w:pPr/>
      <w:r>
        <w:rPr>
          <w:b w:val="1"/>
          <w:bCs w:val="1"/>
        </w:rPr>
        <w:t xml:space="preserve">Styling Option : Moving Arms Side To Side  feel free to add hip bumps as you go </w:t>
      </w:r>
    </w:p>
    <w:p/>
    <w:p>
      <w:pPr/>
      <w:r>
        <w:rPr>
          <w:b w:val="1"/>
          <w:bCs w:val="1"/>
        </w:rPr>
        <w:t xml:space="preserve">S   4:   DIAGONAL  BACK TOUCHES x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Right Dia Back,  Touch Left Beside Right, Step Left Dia Back, Touch 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Right Dia Back,  Touch Left Beside Right, Step Left Dia Back, Touch  Right Beside Left</w:t>
            </w:r>
          </w:p>
        </w:tc>
      </w:tr>
    </w:tbl>
    <w:p>
      <w:pPr/>
      <w:r>
        <w:rPr>
          <w:b w:val="1"/>
          <w:bCs w:val="1"/>
        </w:rPr>
        <w:t xml:space="preserve">Turn counts 7 - 8 to ¼  Left  Step Left Side Touch Right Beside Left  For 4 Wall Dance</w:t>
      </w:r>
    </w:p>
    <w:p>
      <w:pPr/>
      <w:r>
        <w:rPr>
          <w:b w:val="1"/>
          <w:bCs w:val="1"/>
        </w:rPr>
        <w:t xml:space="preserve">Swing Arms on Toe Struts and Click Fingers or clap hands from side to side on back touches</w:t>
      </w:r>
    </w:p>
    <w:p/>
    <w:p>
      <w:pPr/>
      <w:r>
        <w:rPr>
          <w:b w:val="1"/>
          <w:bCs w:val="1"/>
        </w:rPr>
        <w:t xml:space="preserve">At The End Hands In A V Shape In The Air “</w:t>
      </w:r>
    </w:p>
    <w:p>
      <w:pPr/>
      <w:r>
        <w:rPr>
          <w:b w:val="1"/>
          <w:bCs w:val="1"/>
        </w:rPr>
        <w:t xml:space="preserve">Hands Up AND AROUND as you are  Walking Forward On The Lyrics Got “HEALING HANDS”</w:t>
      </w:r>
    </w:p>
    <w:p/>
    <w:p>
      <w:pPr/>
      <w:r>
        <w:rPr>
          <w:b w:val="1"/>
          <w:bCs w:val="1"/>
        </w:rPr>
        <w:t xml:space="preserve">This Dance Was Requested By Kath Lawson From The Sunshine Coast, So Her Ladies Can Join In Too</w:t>
      </w:r>
    </w:p>
    <w:p>
      <w:pPr/>
      <w:r>
        <w:rPr>
          <w:b w:val="1"/>
          <w:bCs w:val="1"/>
        </w:rPr>
        <w:t xml:space="preserve">Email : Inlinedancing@gmail.Com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Healing Hands AB - Annemaree Sleeth (AUS) - October 2018</dc:title>
  <dc:description/>
  <dc:subject>Line Dance Stepsheet</dc:subject>
  <cp:keywords/>
  <cp:category/>
  <cp:lastModifiedBy/>
  <dcterms:created xsi:type="dcterms:W3CDTF">2024-03-28T22:42:53+00:00</dcterms:created>
  <dcterms:modified xsi:type="dcterms:W3CDTF">2024-03-28T22:42:53+00:00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