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Watered Down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Watered Down Whiskey - Terri Clark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HEEL-TOUCHES, CROSS MAMBO BACK X 2 (RL)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heels to 1:00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RF behind left, Recover LF, Step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heels to 11:00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LF behind R, Recover RF, Step LF beside R</w:t>
            </w:r>
          </w:p>
        </w:tc>
      </w:tr>
    </w:tbl>
    <w:p/>
    <w:p>
      <w:pPr/>
      <w:r>
        <w:rPr>
          <w:b w:val="1"/>
          <w:bCs w:val="1"/>
        </w:rPr>
        <w:t xml:space="preserve">VINE RIGHT, SYNCOPATED SCISSORS, FLICK, VINE LEFT PIVOT 1/4 R, SYNCOPATED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LF, Cross RF over left, Flick L heel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pivot 1/4 R,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RF, Cross LF over right</w:t>
            </w:r>
          </w:p>
        </w:tc>
      </w:tr>
    </w:tbl>
    <w:p/>
    <w:p>
      <w:pPr/>
      <w:r>
        <w:rPr>
          <w:b w:val="1"/>
          <w:bCs w:val="1"/>
        </w:rPr>
        <w:t xml:space="preserve">RAMBLES FORWARD X 4 (RLRL)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right side, R step forward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to left side, L step forward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right side, R step forward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to left side, L step forward in front of R</w:t>
            </w:r>
          </w:p>
        </w:tc>
      </w:tr>
    </w:tbl>
    <w:p/>
    <w:p>
      <w:pPr/>
      <w:r>
        <w:rPr>
          <w:b w:val="1"/>
          <w:bCs w:val="1"/>
        </w:rPr>
        <w:t xml:space="preserve">STEP PIVOT 1/2 L, SHUFFLE FWD, LF ROCK FWD, RF RECOVER, LF MAMBO BACK, HITCH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RF, Step LF beside R, Hitch RF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Watered Down Whiskey - Val Saari (CAN) - October 2018</dc:title>
  <dc:description/>
  <dc:subject>Line Dance Stepsheet</dc:subject>
  <cp:keywords/>
  <cp:category/>
  <cp:lastModifiedBy/>
  <dcterms:created xsi:type="dcterms:W3CDTF">2024-03-28T17:19:59+00:00</dcterms:created>
  <dcterms:modified xsi:type="dcterms:W3CDTF">2024-03-28T17:19:59+00:00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