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My Sweet Delight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Glynn Rodgers (UK)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Delight - Dan Albro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 : No Tags Or Restarts!</w:t>
      </w:r>
    </w:p>
    <w:p>
      <w:pPr/>
      <w:r>
        <w:rPr>
          <w:b w:val="1"/>
          <w:bCs w:val="1"/>
        </w:rPr>
        <w:t xml:space="preserve">Note: This is an easier version of my beginner dance, “Be My Sweet Delight”. Once your absolute beginners have mastered this</w:t>
      </w:r>
    </w:p>
    <w:p>
      <w:pPr/>
      <w:r>
        <w:rPr>
          <w:b w:val="1"/>
          <w:bCs w:val="1"/>
        </w:rPr>
        <w:t xml:space="preserve">dance, gradually add in the Mambos, Coasters and Pivots from the beginner version to move them to the next stage!</w:t>
      </w:r>
    </w:p>
    <w:p/>
    <w:p>
      <w:pPr/>
      <w:r>
        <w:rPr>
          <w:b w:val="1"/>
          <w:bCs w:val="1"/>
        </w:rPr>
        <w:t xml:space="preserve">[1-8] GRAPEVINE RIGHT, POINT, CLOSE, POINT, CLOSE.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beside left.</w:t>
            </w:r>
          </w:p>
        </w:tc>
      </w:tr>
    </w:tbl>
    <w:p/>
    <w:p>
      <w:pPr/>
      <w:r>
        <w:rPr>
          <w:b w:val="1"/>
          <w:bCs w:val="1"/>
        </w:rPr>
        <w:t xml:space="preserve">[9-16]  GRAPEVINE LEFT, POINT, CLOSE, POINT, CLOSE.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[17-24] GRAPEVINE ¼ TURN RIGHT, KICK, STROLL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right, kick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left-right-left,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[25-32] CHARLESTON KICK,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toe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weight on to left.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My Sweet Delight AB - Glynn Rodgers (UK) - November 2018</dc:title>
  <dc:description/>
  <dc:subject>Line Dance Stepsheet</dc:subject>
  <cp:keywords/>
  <cp:category/>
  <cp:lastModifiedBy/>
  <dcterms:created xsi:type="dcterms:W3CDTF">2024-03-29T10:16:35+00:00</dcterms:created>
  <dcterms:modified xsi:type="dcterms:W3CDTF">2024-03-29T10:16:35+00:00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