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On Top of Old Smokey - Easy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- R&amp;B Soul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Jean Noël Masselot - November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On Top of Old Smokie - A la Carte : (Remastered - iTunes / Amazon)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 counts after battery time (env. 25 sec.)</w:t>
      </w:r>
    </w:p>
    <w:p/>
    <w:p>
      <w:pPr/>
      <w:r>
        <w:rPr>
          <w:b w:val="1"/>
          <w:bCs w:val="1"/>
        </w:rPr>
        <w:t xml:space="preserve">No tag Or restart</w:t>
      </w:r>
    </w:p>
    <w:p/>
    <w:p>
      <w:pPr/>
      <w:r>
        <w:rPr>
          <w:b w:val="1"/>
          <w:bCs w:val="1"/>
        </w:rPr>
        <w:t xml:space="preserve">WALK R&amp;L, SHUFFLE FWD R – WALK L&amp;R, SHUFFLE FWD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– step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R.L.R.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 –  step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L.R.L.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BIG STEP BACK DIAGONALLY R ,DRAG L,TOUCH L- STEP BACK DIAGONALLY L,DRAG R ,STEP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diag . back R – drag step L together R (2-3) – touch step L together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diag . back L – drag step R together L (2-3) – Step R together L (body weight right foot)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STEP,LOCK,STEP,DIAG (L&amp;R) , WALK , WALK, COASTER STEP,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diag. forward L – lock R behind L – step diag. forward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diag. forward R – lock L behind R – step diag. forward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–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Coaster step, Step back on left - step right next to left - step forward on left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STEP FWD, PIVOT 1/4  TURN (X2) – R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– pivot Turn 1/4  L – step R forward – pivot Turn 1/4  L   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Jazz box, Step right over left - step back on left - step right to right side - step forward on left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Note: On the wall 11, the music slows down and then resumes its rhythm, follow the tempo.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Souriez et recommencez.</w:t>
      </w:r>
    </w:p>
    <w:p/>
    <w:p>
      <w:pPr/>
      <w:r>
        <w:rPr>
          <w:b w:val="1"/>
          <w:bCs w:val="1"/>
        </w:rPr>
        <w:t xml:space="preserve">Contact : country-carvin@gmail.com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On Top of Old Smokey - Easy - Jean Noël Masselot - November 2018</dc:title>
  <dc:description/>
  <dc:subject>Line Dance Stepsheet</dc:subject>
  <cp:keywords/>
  <cp:category/>
  <cp:lastModifiedBy/>
  <dcterms:created xsi:type="dcterms:W3CDTF">2024-03-28T14:21:53+00:00</dcterms:created>
  <dcterms:modified xsi:type="dcterms:W3CDTF">2024-03-28T14:21:53+00:00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