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Just Wants To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Kelly (CAN)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Just Wants To Dance - Johnny Reid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Wait: 16 Strong Beats  Rt foot start</w:t>
      </w:r>
    </w:p>
    <w:p/>
    <w:p>
      <w:pPr/>
      <w:r>
        <w:rPr>
          <w:b w:val="1"/>
          <w:bCs w:val="1"/>
        </w:rPr>
        <w:t xml:space="preserve">HEEL STEP, HEEL STEP, TOE STEP, TOE STEP   (USE Toe Steps to turn ¼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Heel out in front, step back on RT,   Lt Heel out in front, step back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Rt Toe out to right side,  Step RT Foot beside left, Lt Toe out to left  side, Step LT Foot beside RT</w:t>
            </w:r>
          </w:p>
        </w:tc>
      </w:tr>
    </w:tbl>
    <w:p/>
    <w:p>
      <w:pPr/>
      <w:r>
        <w:rPr>
          <w:b w:val="1"/>
          <w:bCs w:val="1"/>
        </w:rPr>
        <w:t xml:space="preserve">TWISTS &amp;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RT, Twist BOTH heels to LT, Twist BOTH heels to RT, Twist BOTH heels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 RT,LT, RT      Shuffle fwd LT, RT, LT</w:t>
            </w:r>
          </w:p>
        </w:tc>
      </w:tr>
    </w:tbl>
    <w:p/>
    <w:p>
      <w:pPr/>
      <w:r>
        <w:rPr>
          <w:b w:val="1"/>
          <w:bCs w:val="1"/>
        </w:rPr>
        <w:t xml:space="preserve">ROCKING CHAIR, ROCK RECOVER, ROCK,TOUCH(2X—angle to Left, angle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RT, Recover on LT, Rock back on  RT, Recover on LT (angle to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RT, Recover on LT, Rock back on  RT, Touch LT toe beside Rt(angle to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Lt, Recover on RT,  Rock back on LT, Recover on RT (angle to 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LT, Recover on RT, Rock back on LT, Touch RT toe beside Lt (angle to Rt)</w:t>
            </w:r>
          </w:p>
        </w:tc>
      </w:tr>
    </w:tbl>
    <w:p/>
    <w:p>
      <w:pPr/>
      <w:r>
        <w:rPr>
          <w:b w:val="1"/>
          <w:bCs w:val="1"/>
        </w:rPr>
        <w:t xml:space="preserve">Email: sandrakelly9@hotmail.com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Just Wants To Dance - Sandy Kelly (CAN) - December 2018</dc:title>
  <dc:description/>
  <dc:subject>Line Dance Stepsheet</dc:subject>
  <cp:keywords/>
  <cp:category/>
  <cp:lastModifiedBy/>
  <dcterms:created xsi:type="dcterms:W3CDTF">2024-03-29T12:43:59+00:00</dcterms:created>
  <dcterms:modified xsi:type="dcterms:W3CDTF">2024-03-29T12:43:59+00:00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