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Bring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Hana Ries (USA)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Bring It on Over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 (after “Oh, yeah”..5,6,7,8) (counterclockwise)</w:t>
      </w:r>
    </w:p>
    <w:p>
      <w:pPr/>
      <w:r>
        <w:rPr>
          <w:b w:val="1"/>
          <w:bCs w:val="1"/>
        </w:rPr>
        <w:t xml:space="preserve">(Read: R=right foot, L=left foot)</w:t>
      </w:r>
    </w:p>
    <w:p/>
    <w:p>
      <w:pPr/>
      <w:r>
        <w:rPr>
          <w:b w:val="1"/>
          <w:bCs w:val="1"/>
        </w:rPr>
        <w:t xml:space="preserve">MAMBO “AROUND THE WORLD”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to R, Step L next to R</w:t>
            </w:r>
          </w:p>
        </w:tc>
      </w:tr>
    </w:tbl>
    <w:p/>
    <w:p>
      <w:pPr/>
      <w:r>
        <w:rPr>
          <w:b w:val="1"/>
          <w:bCs w:val="1"/>
        </w:rPr>
        <w:t xml:space="preserve">WALK, WALK, SHUFFLE FORWARD, ¾ PADDLE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 to left (3:00), Press from L (shift weight to R) turning 1/8 to right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Press from L (shift weight to R) turning 1/8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Press from L (shift weight to R) turning 1/8 to right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Press from L (shift weight to R) turning 1/8 to right (9:00)</w:t>
            </w:r>
          </w:p>
        </w:tc>
      </w:tr>
    </w:tbl>
    <w:p>
      <w:pPr/>
      <w:r>
        <w:rPr>
          <w:b w:val="1"/>
          <w:bCs w:val="1"/>
        </w:rPr>
        <w:t xml:space="preserve">Note: During the paddle turn don’t worry about the exact walls. The 4 paddles must take you ¾ around to your right, that’s all (starting at 12:00, ending at 9:00). And if you slightly overturn or underturn, no worries, you can fix it with the next steps.</w:t>
      </w:r>
    </w:p>
    <w:p>
      <w:pPr/>
      <w:r>
        <w:rPr>
          <w:b w:val="1"/>
          <w:bCs w:val="1"/>
        </w:rPr>
        <w:t xml:space="preserve">Option: To spice it up, you can do 4 turning hiprolls instead of the paddle turns.</w:t>
      </w:r>
    </w:p>
    <w:p/>
    <w:p>
      <w:pPr/>
      <w:r>
        <w:rPr>
          <w:b w:val="1"/>
          <w:bCs w:val="1"/>
        </w:rPr>
        <w:t xml:space="preserve">STEP TOUCH, STEP TOUCH, SIDE SHUFFLE LEFT, ROCK BACK/RECOVER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next to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p>
      <w:pPr/>
      <w:r>
        <w:rPr>
          <w:b w:val="1"/>
          <w:bCs w:val="1"/>
        </w:rPr>
        <w:t xml:space="preserve">Option: When you “touch”, you can clap hands, or snap fingers.</w:t>
      </w:r>
    </w:p>
    <w:p>
      <w:pPr/>
      <w:r>
        <w:rPr>
          <w:b w:val="1"/>
          <w:bCs w:val="1"/>
        </w:rPr>
        <w:t xml:space="preserve">Restart here on wall 3 facing 3:00</w:t>
      </w:r>
    </w:p>
    <w:p/>
    <w:p>
      <w:pPr/>
      <w:r>
        <w:rPr>
          <w:b w:val="1"/>
          <w:bCs w:val="1"/>
        </w:rPr>
        <w:t xml:space="preserve">SKATE, SKATE, DIAGONAL SHUFFLE, SKATE, SKATE, DIAGONAL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diagonally forward (11:30), Slide L diagonally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forward, Step L next to R, Step R diagonally forward (11:30)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diagonally forward (7:30), Slide R diagonally forward (11:30)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forward, Step R next to L, Step L diagonally forward (7:30)</w:t>
            </w:r>
          </w:p>
        </w:tc>
      </w:tr>
    </w:tbl>
    <w:p>
      <w:pPr/>
      <w:r>
        <w:rPr>
          <w:b w:val="1"/>
          <w:bCs w:val="1"/>
        </w:rPr>
        <w:t xml:space="preserve">Option: If skates feel uncomfortable, walk in place or sway instead.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during wall 3 after 24 counts. Start dancing facing back wall (wall 3), keep going all the way to “lindy” (side shuffle, rock/recover), you are now facing 3:00. Restart.</w:t>
      </w:r>
    </w:p>
    <w:p/>
    <w:p>
      <w:pPr/>
      <w:r>
        <w:rPr>
          <w:b w:val="1"/>
          <w:bCs w:val="1"/>
        </w:rPr>
        <w:t xml:space="preserve">Ending You will be facing 9:00 when the song comes to an end (at the end of wall 9). Just look over your right shoulder towards 12:00, push your hips to left and strike a pose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Bring It - Hana Ries (USA) - January 2019</dc:title>
  <dc:description/>
  <dc:subject>Line Dance Stepsheet</dc:subject>
  <cp:keywords/>
  <cp:category/>
  <cp:lastModifiedBy/>
  <dcterms:created xsi:type="dcterms:W3CDTF">2024-03-28T13:04:36+00:00</dcterms:created>
  <dcterms:modified xsi:type="dcterms:W3CDTF">2024-03-28T13:04:36+00:00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