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A Stranger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Lefebour (AUS)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with a Stranger - Sam Smith &amp; Normani : (2:51)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16 count intro from the start of the song</w:t>
      </w:r>
    </w:p>
    <w:p/>
    <w:p>
      <w:pPr/>
      <w:r>
        <w:rPr>
          <w:b w:val="1"/>
          <w:bCs w:val="1"/>
        </w:rPr>
        <w:t xml:space="preserve">[1-9] Step R, Cross/Rock L, Replace R, Chasse L 1/4 Turn L, R Fwd, 1/2 Pivot L, Lock/Step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Cross/Rock L over R, Replace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fwd turning 1/4 turn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(weight on L)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Lock/Step L behind R, Step R fwd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[10-17]  Step L, Replace R, Back Lock/Step, 1/4 Turn R, Touch L, 1/2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Replace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Lock/Step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turning 1/4 turn R, Touch L toe next to R (6.00) (RESTART)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turning 1/4 turn L, 1/4 turn L step fwd on ball of R foot, Step L in place (12.00)</w:t>
            </w:r>
          </w:p>
        </w:tc>
      </w:tr>
    </w:tbl>
    <w:p/>
    <w:p>
      <w:pPr/>
      <w:r>
        <w:rPr>
          <w:b w:val="1"/>
          <w:bCs w:val="1"/>
        </w:rPr>
        <w:t xml:space="preserve">[18-25] Step R Across, Step L Side, R Sailor Step, Step L Behind, Step R Side,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slightly to R (R 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Step L in place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[26-32]  Cross R, Hitch L, Lock/Step L Fwd, 3/4 Pivot L, Step R Side, Step L next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Hitch L (keeping body at 12.00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Lock/Step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3/4 turn L (weight on L)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 (weight on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– Wall 4 – Dance to count 15 then step L fwd turning 3/8 turn L, step R fwd to start dance again at 9.00 wall.</w:t>
      </w:r>
    </w:p>
    <w:p>
      <w:pPr/>
      <w:r>
        <w:rPr>
          <w:b w:val="1"/>
          <w:bCs w:val="1"/>
        </w:rPr>
        <w:t xml:space="preserve">Note: This is the same wall you started before the restart.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FINISH – Wall 9 – Dance right to the end and step R to R side to finish at 12.00 wall.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Adrian Lefebour – 0412 207 745 - alefebour@gmail.com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A Stranger - Adrian Lefebour (AUS) - January 2019</dc:title>
  <dc:description/>
  <dc:subject>Line Dance Stepsheet</dc:subject>
  <cp:keywords/>
  <cp:category/>
  <cp:lastModifiedBy/>
  <dcterms:created xsi:type="dcterms:W3CDTF">2024-03-29T06:15:37+00:00</dcterms:created>
  <dcterms:modified xsi:type="dcterms:W3CDTF">2024-03-29T06:15:37+00:00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