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Picture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Caroline Cooper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Picture - Ricky Van Shelton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  SKATE, SKATE, SHUFFLE, STEP PIVOT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RL,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SECTION 2:  ROCK, RECOVER, COAST ER CROSS, SIDE CLOSE,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SECTION 3: SIDE, BEHIND, ¼ TURN SHUFFLE, STEP ½ TURN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 (dip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R, stepping R fwd, close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LR</w:t>
            </w:r>
          </w:p>
        </w:tc>
      </w:tr>
    </w:tbl>
    <w:p/>
    <w:p>
      <w:pPr/>
      <w:r>
        <w:rPr>
          <w:b w:val="1"/>
          <w:bCs w:val="1"/>
        </w:rPr>
        <w:t xml:space="preserve">SECTION 4: ROCK, RECOVER, SHUFFLE ½ TURN, STEP TAP,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L, stepping fwd L, step R next  to L, step fwd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 R, (tipping your hat!)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hook R across L</w:t>
            </w:r>
          </w:p>
        </w:tc>
      </w:tr>
    </w:tbl>
    <w:p/>
    <w:p>
      <w:pPr/>
      <w:r>
        <w:rPr>
          <w:b w:val="1"/>
          <w:bCs w:val="1"/>
        </w:rPr>
        <w:t xml:space="preserve">Restart Wall 4 After 16 Counts Facing 9 Oclock</w:t>
      </w:r>
    </w:p>
    <w:p/>
    <w:p>
      <w:pPr/>
      <w:r>
        <w:rPr>
          <w:b w:val="1"/>
          <w:bCs w:val="1"/>
        </w:rPr>
        <w:t xml:space="preserve">Contact Caroline Cooper :- Linedancersoflinthorpe@Outlook.Com</w:t>
      </w:r>
    </w:p>
    <w:p>
      <w:pPr/>
      <w:r>
        <w:rPr>
          <w:b w:val="1"/>
          <w:bCs w:val="1"/>
        </w:rPr>
        <w:t xml:space="preserve">Facebook:-  Linedancers Of Linthorpe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Picture - Caroline Cooper (UK) - February 2019</dc:title>
  <dc:description/>
  <dc:subject>Line Dance Stepsheet</dc:subject>
  <cp:keywords/>
  <cp:category/>
  <cp:lastModifiedBy/>
  <dcterms:created xsi:type="dcterms:W3CDTF">2024-03-29T11:43:00+00:00</dcterms:created>
  <dcterms:modified xsi:type="dcterms:W3CDTF">2024-03-29T11:43:00+00:00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