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Knockin'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Hana Ries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Knockin' Boots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 (on the word “truck”-immediate start) (clockwise)</w:t>
      </w:r>
    </w:p>
    <w:p>
      <w:pPr/>
      <w:r>
        <w:rPr>
          <w:b w:val="1"/>
          <w:bCs w:val="1"/>
        </w:rPr>
        <w:t xml:space="preserve">(Read: R=right foot, L=left foot)</w:t>
      </w:r>
    </w:p>
    <w:p/>
    <w:p>
      <w:pPr/>
      <w:r>
        <w:rPr>
          <w:b w:val="1"/>
          <w:bCs w:val="1"/>
        </w:rPr>
        <w:t xml:space="preserve">LINDY RIGHT,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to R, Rock L back, Recover to R</w:t>
            </w:r>
          </w:p>
        </w:tc>
      </w:tr>
    </w:tbl>
    <w:p/>
    <w:p>
      <w:pPr/>
      <w:r>
        <w:rPr>
          <w:b w:val="1"/>
          <w:bCs w:val="1"/>
        </w:rPr>
        <w:t xml:space="preserve">LINDY LEFT ¼ TURN RIGHT,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1/8 Turn right stepping R next to L, 1/8 Turn right stepping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Rock R back, Recover to L</w:t>
            </w:r>
          </w:p>
        </w:tc>
      </w:tr>
    </w:tbl>
    <w:p/>
    <w:p>
      <w:pPr/>
      <w:r>
        <w:rPr>
          <w:b w:val="1"/>
          <w:bCs w:val="1"/>
        </w:rPr>
        <w:t xml:space="preserve">FIGURE 8: STOMP, HOLD (CLAP), PIVOT, STOMP, HOLD (CLAP),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 R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right stepping R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 L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left stepping L down</w:t>
            </w:r>
          </w:p>
        </w:tc>
      </w:tr>
    </w:tbl>
    <w:p>
      <w:pPr/>
      <w:r>
        <w:rPr>
          <w:b w:val="1"/>
          <w:bCs w:val="1"/>
        </w:rPr>
        <w:t xml:space="preserve">Option: Non-turning version- Omit turns and march in place instead</w:t>
      </w:r>
    </w:p>
    <w:p/>
    <w:p>
      <w:pPr/>
      <w:r>
        <w:rPr>
          <w:b w:val="1"/>
          <w:bCs w:val="1"/>
        </w:rPr>
        <w:t xml:space="preserve">JAZZ BOX, TWO STOMPS, TWO HEEL CLICKS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diagonally back, Step R to right,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next to L, Stomp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Click heels twice</w:t>
            </w:r>
          </w:p>
        </w:tc>
      </w:tr>
    </w:tbl>
    <w:p>
      <w:pPr/>
      <w:r>
        <w:rPr>
          <w:b w:val="1"/>
          <w:bCs w:val="1"/>
        </w:rPr>
        <w:t xml:space="preserve">Option: If clicking heels is not your thing, bump hips right and left 😊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E-mail: hana.ries@yahoo.com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Knockin' Boots - Hana Ries (USA) - March 2019</dc:title>
  <dc:description/>
  <dc:subject>Line Dance Stepsheet</dc:subject>
  <cp:keywords/>
  <cp:category/>
  <cp:lastModifiedBy/>
  <dcterms:created xsi:type="dcterms:W3CDTF">2024-03-29T14:49:31+00:00</dcterms:created>
  <dcterms:modified xsi:type="dcterms:W3CDTF">2024-03-29T14:49:31+00:00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