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Redneck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Redneck Friend - Jesse Dayton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 behind R, step side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 behind L, step side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Walk forward, Kick,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R-L-R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side right, cross L behind R, step side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 Pivot, ¼ Pivot,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right, step forward on L,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close R beside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Full Turn Left, Scuff,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R-L-R,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Toe Touch Step, Repeat, Rock, Recover,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down on L, touch R toe forward,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recover on R, make a ¼ turn left stepping on L, hold</w:t>
            </w:r>
          </w:p>
        </w:tc>
      </w:tr>
    </w:tbl>
    <w:p/>
    <w:p>
      <w:pPr/>
      <w:r>
        <w:rPr>
          <w:b w:val="1"/>
          <w:bCs w:val="1"/>
        </w:rPr>
        <w:t xml:space="preserve">Toe Touch Step, Repeat, Rock, Recover,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down on R, touch L toe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L, step back on R,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 Turn Shuffle, Repeat,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on R beside L, cross L over R, hold</w:t>
            </w:r>
          </w:p>
        </w:tc>
      </w:tr>
    </w:tbl>
    <w:p/>
    <w:p>
      <w:pPr/>
      <w:r>
        <w:rPr>
          <w:b w:val="1"/>
          <w:bCs w:val="1"/>
        </w:rPr>
        <w:t xml:space="preserve">Hip Bumps,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twice, bump hips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twice.</w:t>
            </w:r>
          </w:p>
        </w:tc>
      </w:tr>
    </w:tbl>
    <w:p/>
    <w:p>
      <w:pPr/>
      <w:r>
        <w:rPr>
          <w:b w:val="1"/>
          <w:bCs w:val="1"/>
        </w:rPr>
        <w:t xml:space="preserve">Tag:  Side Step &amp; Touch,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R, touch L beside R, step to left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The Tag is done at the end of Walls 3, 5,&amp;7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Redneck Friend - Rob McKean (CAN) - May 2019</dc:title>
  <dc:description/>
  <dc:subject>Line Dance Stepsheet</dc:subject>
  <cp:keywords/>
  <cp:category/>
  <cp:lastModifiedBy/>
  <dcterms:created xsi:type="dcterms:W3CDTF">2024-03-29T14:18:59+00:00</dcterms:created>
  <dcterms:modified xsi:type="dcterms:W3CDTF">2024-03-29T14:18:59+00:00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