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It Funny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Colleen Archer (AUS)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Funny How Things Change - Troy Cassar-Daley : (Album: Things I Carry Around - 3:35)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  SP: Weight on L   Rotation: ½ CW - Version 1</w:t>
      </w:r>
    </w:p>
    <w:p>
      <w:pPr/>
      <w:r>
        <w:rPr>
          <w:b w:val="1"/>
          <w:bCs w:val="1"/>
        </w:rPr>
        <w:t xml:space="preserve">“For..Beginners 2019”</w:t>
      </w:r>
    </w:p>
    <w:p/>
    <w:p>
      <w:pPr/>
      <w:r>
        <w:rPr>
          <w:b w:val="1"/>
          <w:bCs w:val="1"/>
        </w:rPr>
        <w:t xml:space="preserve">Side, Tog, Side, Touch, Forward, Touch,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45º left,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45º right, Touch L beside R (12)</w:t>
            </w:r>
          </w:p>
        </w:tc>
      </w:tr>
    </w:tbl>
    <w:p/>
    <w:p>
      <w:pPr/>
      <w:r>
        <w:rPr>
          <w:b w:val="1"/>
          <w:bCs w:val="1"/>
        </w:rPr>
        <w:t xml:space="preserve">Side, Tog, Side, Touch, Back, Touch,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45º right,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45º left, Touch R beside L            (add finish) (12)</w:t>
            </w:r>
          </w:p>
        </w:tc>
      </w:tr>
    </w:tbl>
    <w:p/>
    <w:p>
      <w:pPr/>
      <w:r>
        <w:rPr>
          <w:b w:val="1"/>
          <w:bCs w:val="1"/>
        </w:rPr>
        <w:t xml:space="preserve">Rumba - Side, Tog, Back, Touch, Side, Tog,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beside L (12)</w:t>
            </w:r>
          </w:p>
        </w:tc>
      </w:tr>
    </w:tbl>
    <w:p/>
    <w:p>
      <w:pPr/>
      <w:r>
        <w:rPr>
          <w:b w:val="1"/>
          <w:bCs w:val="1"/>
        </w:rPr>
        <w:t xml:space="preserve">Side, Tog, Turn ¼ and Forward, Scuff, ¼ Paddle,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 forward, 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right taking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beside L (6)</w:t>
            </w:r>
          </w:p>
        </w:tc>
      </w:tr>
    </w:tbl>
    <w:p/>
    <w:p>
      <w:pPr/>
      <w:r>
        <w:rPr>
          <w:b w:val="1"/>
          <w:bCs w:val="1"/>
        </w:rPr>
        <w:t xml:space="preserve">Begin dance again…..</w:t>
      </w:r>
    </w:p>
    <w:p/>
    <w:p>
      <w:pPr/>
      <w:r>
        <w:rPr>
          <w:b w:val="1"/>
          <w:bCs w:val="1"/>
        </w:rPr>
        <w:t xml:space="preserve">Finish: Side, Tog, Turn ¼ &amp; Forward, Turn ¼ &amp;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&amp; step R forward, Turn ¼ right &amp; step L to left side</w:t>
            </w:r>
          </w:p>
        </w:tc>
      </w:tr>
    </w:tbl>
    <w:p/>
    <w:p>
      <w:pPr/>
      <w:r>
        <w:rPr>
          <w:b w:val="1"/>
          <w:bCs w:val="1"/>
        </w:rPr>
        <w:t xml:space="preserve">Dance may be copied and distributed provided original steps remain unchanged.</w:t>
      </w:r>
    </w:p>
    <w:p/>
    <w:p>
      <w:pPr/>
      <w:r>
        <w:rPr>
          <w:b w:val="1"/>
          <w:bCs w:val="1"/>
        </w:rPr>
        <w:t xml:space="preserve">E-mail:  colleen.archer@bigpond.com   0400872467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It Funny - Colleen Archer (AUS) - July 2019</dc:title>
  <dc:description/>
  <dc:subject>Line Dance Stepsheet</dc:subject>
  <cp:keywords/>
  <cp:category/>
  <cp:lastModifiedBy/>
  <dcterms:created xsi:type="dcterms:W3CDTF">2024-03-29T12:34:04+00:00</dcterms:created>
  <dcterms:modified xsi:type="dcterms:W3CDTF">2024-03-29T12:34:04+00:00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