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Nighter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Section 1 : WALK X3, POINT L, CROSS, POINT R, ½ TURN R TOGETHER,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Point R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 R next to L, Point L to the L side (6H00)</w:t>
            </w:r>
          </w:p>
        </w:tc>
      </w:tr>
    </w:tbl>
    <w:p/>
    <w:p>
      <w:pPr/>
      <w:r>
        <w:rPr>
          <w:b w:val="1"/>
          <w:bCs w:val="1"/>
        </w:rPr>
        <w:t xml:space="preserve">Section 2 : CROSS, POINT R, BEHIND SIDE CROSS, SIDE ROCK,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Point R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p/>
    <w:p>
      <w:pPr/>
      <w:r>
        <w:rPr>
          <w:b w:val="1"/>
          <w:bCs w:val="1"/>
        </w:rPr>
        <w:t xml:space="preserve">Section 3 : SIDE, TOUCH BEHIND, SIDE, TOUCH BEHIND, VINE ¼ TURN R,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¼ Turn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(9H00)</w:t>
            </w:r>
          </w:p>
        </w:tc>
      </w:tr>
    </w:tbl>
    <w:p/>
    <w:p>
      <w:pPr/>
      <w:r>
        <w:rPr>
          <w:b w:val="1"/>
          <w:bCs w:val="1"/>
        </w:rPr>
        <w:t xml:space="preserve">Section 4 : STEP TURN x 2, 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(weight on R) (3H00)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(weight on R)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to L side, Touch R beside L (9H00)</w:t>
            </w:r>
          </w:p>
        </w:tc>
      </w:tr>
    </w:tbl>
    <w:p/>
    <w:p>
      <w:pPr/>
      <w:r>
        <w:rPr>
          <w:b w:val="1"/>
          <w:bCs w:val="1"/>
        </w:rPr>
        <w:t xml:space="preserve">ENDING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behind R (Hand in hat)</w:t>
            </w:r>
          </w:p>
        </w:tc>
      </w:tr>
    </w:tbl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Nighter - Karine Moya (FR) - August 2019</dc:title>
  <dc:description/>
  <dc:subject>Line Dance Stepsheet</dc:subject>
  <cp:keywords/>
  <cp:category/>
  <cp:lastModifiedBy/>
  <dcterms:created xsi:type="dcterms:W3CDTF">2024-03-28T14:40:49+00:00</dcterms:created>
  <dcterms:modified xsi:type="dcterms:W3CDTF">2024-03-28T14:40:49+00:00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