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Ice Cold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Stephanie Bell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Hearted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 BRUSH, STEP BRUSH, ROCK, COASTER STEP STEP BRUSH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foward on right foot, Brush left foot forward, Step forward on left foot,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foot forward, Step  forward on right , Brush left foot forward</w:t>
            </w:r>
          </w:p>
        </w:tc>
      </w:tr>
    </w:tbl>
    <w:p/>
    <w:p>
      <w:pPr/>
      <w:r>
        <w:rPr>
          <w:b w:val="1"/>
          <w:bCs w:val="1"/>
        </w:rPr>
        <w:t xml:space="preserve">Section 2: ROCK , COASTER STEP, RIGHT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foot forward to right diagonal, Touch left together, Step back at left diagonal , Step right foot back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on right diagonal, touch left to right, Step forward left diagonal, Touch right to left</w:t>
            </w:r>
          </w:p>
        </w:tc>
      </w:tr>
    </w:tbl>
    <w:p/>
    <w:p>
      <w:pPr/>
      <w:r>
        <w:rPr>
          <w:b w:val="1"/>
          <w:bCs w:val="1"/>
        </w:rPr>
        <w:t xml:space="preserve">Section 3: STEP ½ TURN STEP ½ TURN WEAVE TO RIGHT, SIDE HOLD 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over right, step right to right side , rock back on left recover on right</w:t>
            </w:r>
          </w:p>
        </w:tc>
      </w:tr>
    </w:tbl>
    <w:p/>
    <w:p>
      <w:pPr/>
      <w:r>
        <w:rPr>
          <w:b w:val="1"/>
          <w:bCs w:val="1"/>
        </w:rPr>
        <w:t xml:space="preserve">Section 4: WEAVE TO LEFT, SIDE HOLD ROCK BACK,  ROCKING CHAIR,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Step right over left, Step left to left side, Rock back on right , Recover weight on left</w:t>
            </w:r>
          </w:p>
        </w:tc>
      </w:tr>
    </w:tbl>
    <w:p>
      <w:pPr/>
      <w:r>
        <w:rPr>
          <w:b w:val="1"/>
          <w:bCs w:val="1"/>
        </w:rPr>
        <w:t xml:space="preserve">*Restart on wall 7*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 , 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Section 5: STEP HOOK SHUFFLE STEP, WALK OR FULL 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½ turn left hook left over right step forward left, step right next to left step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left stepping forward on left, step back on right continuing turn, step forward on left close right to left 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Restart on wall  7 after count 34 &amp;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Last Update - 11 Aug.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Ice Cold - Stephanie Bell (UK) - August 2019</dc:title>
  <dc:description/>
  <dc:subject>Line Dance Stepsheet</dc:subject>
  <cp:keywords/>
  <cp:category/>
  <cp:lastModifiedBy/>
  <dcterms:created xsi:type="dcterms:W3CDTF">2024-03-28T11:53:24+00:00</dcterms:created>
  <dcterms:modified xsi:type="dcterms:W3CDTF">2024-03-28T11:53:24+00:00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