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 Bilang Apa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HR Adi (INA)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 Bilang Apa - Tantowi Yahya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Fwd Lock Right, Diagonal Fwd Lock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fwd, Lock L behind R, Step R diagonal fwd brush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fwd , Lock R behind L, Step L diagonal fwd brush R fwd</w:t>
            </w:r>
          </w:p>
        </w:tc>
      </w:tr>
    </w:tbl>
    <w:p/>
    <w:p>
      <w:pPr/>
      <w:r>
        <w:rPr>
          <w:b w:val="1"/>
          <w:bCs w:val="1"/>
        </w:rPr>
        <w:t xml:space="preserve">Jazz Box, Scissors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 ,Step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 R, Cross R over L hold</w:t>
            </w:r>
          </w:p>
        </w:tc>
      </w:tr>
    </w:tbl>
    <w:p/>
    <w:p>
      <w:pPr/>
      <w:r>
        <w:rPr>
          <w:b w:val="1"/>
          <w:bCs w:val="1"/>
        </w:rPr>
        <w:t xml:space="preserve">¼ Turn Right,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 R making ¼ turn right, Step fwd L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fwd R hold</w:t>
            </w:r>
          </w:p>
        </w:tc>
      </w:tr>
    </w:tbl>
    <w:p/>
    <w:p>
      <w:pPr/>
      <w:r>
        <w:rPr>
          <w:b w:val="1"/>
          <w:bCs w:val="1"/>
        </w:rPr>
        <w:t xml:space="preserve">Rumba Box, Rock Recover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fwd L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L, step back R hold</w:t>
            </w:r>
          </w:p>
        </w:tc>
      </w:tr>
    </w:tbl>
    <w:p/>
    <w:p>
      <w:pPr/>
      <w:r>
        <w:rPr>
          <w:b w:val="1"/>
          <w:bCs w:val="1"/>
        </w:rPr>
        <w:t xml:space="preserve">Back L,R,L,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L-R-L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fwd R hold</w:t>
            </w:r>
          </w:p>
        </w:tc>
      </w:tr>
    </w:tbl>
    <w:p/>
    <w:p>
      <w:pPr/>
      <w:r>
        <w:rPr>
          <w:b w:val="1"/>
          <w:bCs w:val="1"/>
        </w:rPr>
        <w:t xml:space="preserve">Left Scissors Step, Right Scissors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 L, Cross L over R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 R, Cross R over L hold</w:t>
            </w:r>
          </w:p>
        </w:tc>
      </w:tr>
    </w:tbl>
    <w:p/>
    <w:p>
      <w:pPr/>
      <w:r>
        <w:rPr>
          <w:b w:val="1"/>
          <w:bCs w:val="1"/>
        </w:rPr>
        <w:t xml:space="preserve">¼ Turn Right,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 R side making ¼ turn right, Step fwd L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 hold</w:t>
            </w:r>
          </w:p>
        </w:tc>
      </w:tr>
    </w:tbl>
    <w:p/>
    <w:p>
      <w:pPr/>
      <w:r>
        <w:rPr>
          <w:b w:val="1"/>
          <w:bCs w:val="1"/>
        </w:rPr>
        <w:t xml:space="preserve">Cross Recover, ¼ Turn Left, Walk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R, ¼ turn left step L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R-L-R-L</w:t>
            </w:r>
          </w:p>
        </w:tc>
      </w:tr>
    </w:tbl>
    <w:p/>
    <w:p>
      <w:pPr/>
      <w:r>
        <w:rPr>
          <w:b w:val="1"/>
          <w:bCs w:val="1"/>
        </w:rPr>
        <w:t xml:space="preserve">**Step Change And Restart On Wall : 4    Count : 28</w:t>
      </w:r>
    </w:p>
    <w:p>
      <w:pPr/>
      <w:r>
        <w:rPr>
          <w:b w:val="1"/>
          <w:bCs w:val="1"/>
        </w:rPr>
        <w:t xml:space="preserve">Rocking Chair 1-2-3-4</w:t>
      </w:r>
    </w:p>
    <w:p>
      <w:pPr/>
      <w:r>
        <w:rPr>
          <w:b w:val="1"/>
          <w:bCs w:val="1"/>
        </w:rPr>
        <w:t xml:space="preserve">Step fwd R, Recover L, Step back R, Recover 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 Bilang Apa - HR Adi (INA) - August 2019</dc:title>
  <dc:description/>
  <dc:subject>Line Dance Stepsheet</dc:subject>
  <cp:keywords/>
  <cp:category/>
  <cp:lastModifiedBy/>
  <dcterms:created xsi:type="dcterms:W3CDTF">2024-03-28T20:41:29+00:00</dcterms:created>
  <dcterms:modified xsi:type="dcterms:W3CDTF">2024-03-28T20:41:29+00:00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