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In Fashion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Cheatin’ Songs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16 count intro when the beat kicks in (approx. 13 secs coming in on the word ‘like’ when they sing ‘sometimes her jacket smells like cigarettes’) – 3mins 35secs – 110bpm</w:t>
      </w:r>
    </w:p>
    <w:p>
      <w:pPr/>
      <w:r>
        <w:rPr>
          <w:b w:val="1"/>
          <w:bCs w:val="1"/>
        </w:rPr>
        <w:t xml:space="preserve">Music Available: Amazon</w:t>
      </w:r>
    </w:p>
    <w:p/>
    <w:p>
      <w:pPr/>
      <w:r>
        <w:rPr>
          <w:b w:val="1"/>
          <w:bCs w:val="1"/>
        </w:rPr>
        <w:t xml:space="preserve">[1-9] R side, L back rock/recover, L chassé, R rock back/recover, R chassé with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rock L back,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turning ¼ right step R forward (3 o’clock)</w:t>
            </w:r>
          </w:p>
        </w:tc>
      </w:tr>
    </w:tbl>
    <w:p>
      <w:pPr/>
      <w:r>
        <w:rPr>
          <w:b w:val="1"/>
          <w:bCs w:val="1"/>
        </w:rPr>
        <w:t xml:space="preserve">RESTART: During WALL 6 which starts facing L side wall dance the first 8&amp; counts &amp; step R to right side to restart the dance facing L side wall</w:t>
      </w:r>
    </w:p>
    <w:p/>
    <w:p>
      <w:pPr/>
      <w:r>
        <w:rPr>
          <w:b w:val="1"/>
          <w:bCs w:val="1"/>
        </w:rPr>
        <w:t xml:space="preserve">[10-17] L fwd, ½ R pivot turn, L fwd shuffle, R fwd, L side point,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[18-25] R side point, R cross step, L syncopated box fwd, R side, L together,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p>
      <w:pPr/>
      <w:r>
        <w:rPr>
          <w:b w:val="1"/>
          <w:bCs w:val="1"/>
        </w:rPr>
        <w:t xml:space="preserve">RESTART: During WALL 3 which starts facing back wall dance first 24&amp; counts and step R side to restart the dance facing R side wall</w:t>
      </w:r>
    </w:p>
    <w:p/>
    <w:p>
      <w:pPr/>
      <w:r>
        <w:rPr>
          <w:b w:val="1"/>
          <w:bCs w:val="1"/>
        </w:rPr>
        <w:t xml:space="preserve">[26-33] L fwd, ¼ R pivot turn, L cross shuffle, ¾ L hinge, R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¼ right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right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back, turning ½ left step L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[34-41] L fwd rock/recover, L coaster step, R fwd, ½ L pivot turn, R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together, step R forward</w:t>
            </w:r>
          </w:p>
        </w:tc>
      </w:tr>
    </w:tbl>
    <w:p/>
    <w:p>
      <w:pPr/>
      <w:r>
        <w:rPr>
          <w:b w:val="1"/>
          <w:bCs w:val="1"/>
        </w:rPr>
        <w:t xml:space="preserve">[42-48] L side rock/recover, ¼ L toaster step, R fwd, ½ L pivot turn, ¼ L, R side, L tog (1st 2 steps of a chassé)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back, step R together, step L forward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side, step L together (9 o’clock)</w:t>
            </w:r>
          </w:p>
        </w:tc>
      </w:tr>
    </w:tbl>
    <w:p/>
    <w:p>
      <w:pPr/>
      <w:r>
        <w:rPr>
          <w:b w:val="1"/>
          <w:bCs w:val="1"/>
        </w:rPr>
        <w:t xml:space="preserve">ENDING: WALL 9 facing R side wall, dance first 31 counts cross R over L, unwind ½ left to finish facing front wall!</w:t>
      </w:r>
    </w:p>
    <w:p/>
    <w:p>
      <w:pPr/>
      <w:r>
        <w:rPr>
          <w:b w:val="1"/>
          <w:bCs w:val="1"/>
        </w:rPr>
        <w:t xml:space="preserve">Tel: 01462 735778 Email: info@thedancefactoryuk.co.uk Website: www.thedancefactoryuk.co.uk</w:t>
      </w:r>
    </w:p>
    <w:p>
      <w:pPr/>
      <w:r>
        <w:rPr>
          <w:b w:val="1"/>
          <w:bCs w:val="1"/>
        </w:rPr>
        <w:t xml:space="preserve">** Please Note: we like to check and approve all Videos of our dances before they are linked to this site.- A&amp;P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In Fashion - Alison Metelnick (UK) &amp; Peter Metelnick (UK) - September 2019</dc:title>
  <dc:description/>
  <dc:subject>Line Dance Stepsheet</dc:subject>
  <cp:keywords/>
  <cp:category/>
  <cp:lastModifiedBy/>
  <dcterms:created xsi:type="dcterms:W3CDTF">2024-03-29T14:46:59+00:00</dcterms:created>
  <dcterms:modified xsi:type="dcterms:W3CDTF">2024-03-29T14:46:59+00:00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