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 Say Say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Jackson &amp; Paul McCartney - Say Say Say ( Audio HQ ) HD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: On Wall 3 after 16 counts</w:t>
      </w:r>
    </w:p>
    <w:p/>
    <w:p>
      <w:pPr/>
      <w:r>
        <w:rPr>
          <w:b w:val="1"/>
          <w:bCs w:val="1"/>
        </w:rPr>
        <w:t xml:space="preserve">Start Dance ❤ on Lyrics</w:t>
      </w:r>
    </w:p>
    <w:p/>
    <w:p>
      <w:pPr/>
      <w:r>
        <w:rPr>
          <w:b w:val="1"/>
          <w:bCs w:val="1"/>
        </w:rPr>
        <w:t xml:space="preserve">S1# JAZZ BOX - V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to R ,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centre , L close beside R</w:t>
            </w:r>
          </w:p>
        </w:tc>
      </w:tr>
    </w:tbl>
    <w:p/>
    <w:p>
      <w:pPr/>
      <w:r>
        <w:rPr>
          <w:b w:val="1"/>
          <w:bCs w:val="1"/>
        </w:rPr>
        <w:t xml:space="preserve">S2# ROCKING CHAIR - FORWARD SHUFFLE - FORWARD -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L close beside R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, R side touch point</w:t>
            </w:r>
          </w:p>
        </w:tc>
      </w:tr>
    </w:tbl>
    <w:p>
      <w:pPr/>
      <w:r>
        <w:rPr>
          <w:b w:val="1"/>
          <w:bCs w:val="1"/>
        </w:rPr>
        <w:t xml:space="preserve">( Restart here on 3 )</w:t>
      </w:r>
    </w:p>
    <w:p/>
    <w:p>
      <w:pPr/>
      <w:r>
        <w:rPr>
          <w:b w:val="1"/>
          <w:bCs w:val="1"/>
        </w:rPr>
        <w:t xml:space="preserve">S3# WEAVE ( L - R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behind R , L side touch 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,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behind R , R side touch point</w:t>
            </w:r>
          </w:p>
        </w:tc>
      </w:tr>
    </w:tbl>
    <w:p/>
    <w:p>
      <w:pPr/>
      <w:r>
        <w:rPr>
          <w:b w:val="1"/>
          <w:bCs w:val="1"/>
        </w:rPr>
        <w:t xml:space="preserve">S4# CROSS - BACK - CHASSE 1/4 TO R -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1/4 turn to R , L close beside R ,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,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, R close touch beside L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Contact: ricoyusran@yahoo.com.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 Say Say - Andrico Yusran (INA) - June 2019</dc:title>
  <dc:description/>
  <dc:subject>Line Dance Stepsheet</dc:subject>
  <cp:keywords/>
  <cp:category/>
  <cp:lastModifiedBy/>
  <dcterms:created xsi:type="dcterms:W3CDTF">2024-03-28T14:00:53+00:00</dcterms:created>
  <dcterms:modified xsi:type="dcterms:W3CDTF">2024-03-28T14:00:53+00:00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