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Gonna Shake Shake Shake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Atkinson (USA)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It Off - Taylor Swift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RESTARTS!</w:t>
      </w:r>
    </w:p>
    <w:p>
      <w:pPr/>
      <w:r>
        <w:rPr>
          <w:b w:val="1"/>
          <w:bCs w:val="1"/>
        </w:rPr>
        <w:t xml:space="preserve">*Tag: There is an 8-count silence after wall 13 (9:00). Strike a pose and hold it for a bit of whimsy.</w:t>
      </w:r>
    </w:p>
    <w:p/>
    <w:p>
      <w:pPr/>
      <w:r>
        <w:rPr>
          <w:b w:val="1"/>
          <w:bCs w:val="1"/>
        </w:rPr>
        <w:t xml:space="preserve">S1: R LINDY,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together, step RF to R side, rock LF behind RF,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touch RF beside LF, step RF to R, touch LF beside RF     (12:00)</w:t>
            </w:r>
          </w:p>
        </w:tc>
      </w:tr>
    </w:tbl>
    <w:p/>
    <w:p>
      <w:pPr/>
      <w:r>
        <w:rPr>
          <w:b w:val="1"/>
          <w:bCs w:val="1"/>
        </w:rPr>
        <w:t xml:space="preserve">S2: L LINDY,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together, step LF to L side, rock RF behind LF,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touch LF beside RF, step LF to L, touch RF beside LF     (12:00)</w:t>
            </w:r>
          </w:p>
        </w:tc>
      </w:tr>
    </w:tbl>
    <w:p/>
    <w:p>
      <w:pPr/>
      <w:r>
        <w:rPr>
          <w:b w:val="1"/>
          <w:bCs w:val="1"/>
        </w:rPr>
        <w:t xml:space="preserve">S3: ROCKING CHAIR, STEP, 1/4 PIVOT L, R HAND ON HIP, L HAND ON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LF, rock RF back,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1/4 pivot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 and put R hand on R hip, put L hand on L hip     (9:00)</w:t>
            </w:r>
          </w:p>
        </w:tc>
      </w:tr>
    </w:tbl>
    <w:p/>
    <w:p>
      <w:pPr/>
      <w:r>
        <w:rPr>
          <w:b w:val="1"/>
          <w:bCs w:val="1"/>
        </w:rPr>
        <w:t xml:space="preserve">S4: HIP BUMP SEQUENCE: DOUBLE R, DOUBLE L, SINGLES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(With hands on hips) Bump hips R-L-R,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(Drop arms and shake wrists and hands) Single hip bumps R-L-R-L     (9:00)</w:t>
            </w:r>
          </w:p>
        </w:tc>
      </w:tr>
    </w:tbl>
    <w:p/>
    <w:p>
      <w:pPr/>
      <w:r>
        <w:rPr>
          <w:b w:val="1"/>
          <w:bCs w:val="1"/>
        </w:rPr>
        <w:t xml:space="preserve">SMILE AND BEGIN AGAIN!</w:t>
      </w:r>
    </w:p>
    <w:p/>
    <w:p>
      <w:pPr/>
      <w:r>
        <w:rPr>
          <w:b w:val="1"/>
          <w:bCs w:val="1"/>
        </w:rPr>
        <w:t xml:space="preserve">*It is helpful if the instructor can clap or snap during the 8-count silence to help class resume dancing on time.</w:t>
      </w:r>
    </w:p>
    <w:p/>
    <w:p>
      <w:pPr/>
      <w:r>
        <w:rPr>
          <w:b w:val="1"/>
          <w:bCs w:val="1"/>
        </w:rPr>
        <w:t xml:space="preserve">Contact: dancinlizard@gmail.com</w:t>
      </w:r>
    </w:p>
    <w:p>
      <w:pPr/>
      <w:r>
        <w:rPr>
          <w:b w:val="1"/>
          <w:bCs w:val="1"/>
        </w:rPr>
        <w:t xml:space="preserve">Asheville, NC, USA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Gonna Shake Shake Shake - Liz Atkinson (USA) - September 2019</dc:title>
  <dc:description/>
  <dc:subject>Line Dance Stepsheet</dc:subject>
  <cp:keywords/>
  <cp:category/>
  <cp:lastModifiedBy/>
  <dcterms:created xsi:type="dcterms:W3CDTF">2024-03-28T23:00:19+00:00</dcterms:created>
  <dcterms:modified xsi:type="dcterms:W3CDTF">2024-03-28T23:00:19+00:00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