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Genetics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Helena Jeppsson (SWE)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Genetics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 x2, step 1/4 turn L, cross, step, cross,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LF,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RF,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RF, make a 1/4 turn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side, recover, cross LF over RF</w:t>
            </w:r>
          </w:p>
        </w:tc>
      </w:tr>
    </w:tbl>
    <w:p/>
    <w:p>
      <w:pPr/>
      <w:r>
        <w:rPr>
          <w:b w:val="1"/>
          <w:bCs w:val="1"/>
        </w:rPr>
        <w:t xml:space="preserve">3/4 turn R, coaster step,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fwd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back on (facing 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beside LF, step fwd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out on right heel and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center, step LF beside RF</w:t>
            </w:r>
          </w:p>
        </w:tc>
      </w:tr>
    </w:tbl>
    <w:p>
      <w:pPr/>
      <w:r>
        <w:rPr>
          <w:b w:val="1"/>
          <w:bCs w:val="1"/>
        </w:rPr>
        <w:t xml:space="preserve">RESTART on wall 4</w:t>
      </w:r>
    </w:p>
    <w:p/>
    <w:p>
      <w:pPr/>
      <w:r>
        <w:rPr>
          <w:b w:val="1"/>
          <w:bCs w:val="1"/>
        </w:rPr>
        <w:t xml:space="preserve">Side rock, weave, side rock, weave w/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behind, LF, step LF to left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1/4 turn R stepping fwd on RF, step fwd on LF (9.00)</w:t>
            </w:r>
          </w:p>
        </w:tc>
      </w:tr>
    </w:tbl>
    <w:p/>
    <w:p>
      <w:pPr/>
      <w:r>
        <w:rPr>
          <w:b w:val="1"/>
          <w:bCs w:val="1"/>
        </w:rPr>
        <w:t xml:space="preserve">Heel grind, 1/4 turn L heel grind, coaster cross, paddle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grind,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beside LF, LF heel grind with 1/4 turn L, step back on RF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beside LF,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RF to right side,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press RF to right side, recover weight onto LF (3.00)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Genetics - Helena Jeppsson (SWE) - September 2019</dc:title>
  <dc:description/>
  <dc:subject>Line Dance Stepsheet</dc:subject>
  <cp:keywords/>
  <cp:category/>
  <cp:lastModifiedBy/>
  <dcterms:created xsi:type="dcterms:W3CDTF">2024-03-28T19:16:36+00:00</dcterms:created>
  <dcterms:modified xsi:type="dcterms:W3CDTF">2024-03-28T19:16:36+00:00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