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a Miracle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&amp; Juilin Chen (TW)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Gonna Take A Miracle - Wade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 Tag 1 Restart</w:t>
      </w:r>
    </w:p>
    <w:p>
      <w:pPr/>
      <w:r>
        <w:rPr>
          <w:b w:val="1"/>
          <w:bCs w:val="1"/>
        </w:rPr>
        <w:t xml:space="preserve">Intro :32 Counts.</w:t>
      </w:r>
    </w:p>
    <w:p/>
    <w:p>
      <w:pPr/>
      <w:r>
        <w:rPr>
          <w:b w:val="1"/>
          <w:bCs w:val="1"/>
        </w:rPr>
        <w:t xml:space="preserve">Tag (4 Counts) At The End Of Wall 9 At 3.00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Touch R Toe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Main Dance (32 Counts)</w:t>
      </w:r>
    </w:p>
    <w:p>
      <w:pPr/>
      <w:r>
        <w:rPr>
          <w:b w:val="1"/>
          <w:bCs w:val="1"/>
        </w:rPr>
        <w:t xml:space="preserve">SI.(Side Touch Nx) 2X – Side Tog Fwd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Touch R Toe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Tog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Hold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SII.Fwd Tap Behind – Back Hitch – Back Tog Fwd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L, Tap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R, Hitch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L, Tog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L, Hold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SIII.Fwd Tap Behind – Back ½ L Turn Fwd – Fwd Tap Behind – Back ¼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Tap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L, ½ R Turn Fwd Step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L, Tap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R, ¼ L Turn Side Step R (3.00)</w:t>
            </w:r>
          </w:p>
        </w:tc>
      </w:tr>
    </w:tbl>
    <w:p>
      <w:pPr/>
      <w:r>
        <w:rPr>
          <w:b w:val="1"/>
          <w:bCs w:val="1"/>
        </w:rPr>
        <w:t xml:space="preserve">Note: On Wall 5 Dance To 20 Counts &amp; Restart At 3.00</w:t>
      </w:r>
    </w:p>
    <w:p/>
    <w:p>
      <w:pPr/>
      <w:r>
        <w:rPr>
          <w:b w:val="1"/>
          <w:bCs w:val="1"/>
        </w:rPr>
        <w:t xml:space="preserve">SIV.Out Out In In – (Fwd ½ Pivot L)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 R Out On R, Step Side Out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Tog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Pivot ½ L Turn Step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Pivot ½ L Turn Step L (3.00)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a Miracle - Tina Chen Sue-Huei (TW) &amp; Juilin Chen (TW) - October 2019</dc:title>
  <dc:description/>
  <dc:subject>Line Dance Stepsheet</dc:subject>
  <cp:keywords/>
  <cp:category/>
  <cp:lastModifiedBy/>
  <dcterms:created xsi:type="dcterms:W3CDTF">2024-03-28T12:18:35+00:00</dcterms:created>
  <dcterms:modified xsi:type="dcterms:W3CDTF">2024-03-28T12:18:35+00:00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