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Ten Tonne Truck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 Tonne Truck - Tami Neilson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vocals.</w:t>
      </w:r>
    </w:p>
    <w:p/>
    <w:p>
      <w:pPr/>
      <w:r>
        <w:rPr>
          <w:b w:val="1"/>
          <w:bCs w:val="1"/>
        </w:rPr>
        <w:t xml:space="preserve">Section 1 : [POINT OUT-IN, STEP, TOUCH] 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out to right side, touch R next to L, 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out to left side, touch L next to R, step L to left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2 :  ROCKING CHAIR; STOMP FORWARD, HEEL BOUNCES x 3 MAKING 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L; rock R back,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forward; keeping feet apart bounce both heels 3 times making a quarter turn left</w:t>
            </w:r>
          </w:p>
        </w:tc>
      </w:tr>
    </w:tbl>
    <w:p/>
    <w:p>
      <w:pPr/>
      <w:r>
        <w:rPr>
          <w:b w:val="1"/>
          <w:bCs w:val="1"/>
        </w:rPr>
        <w:t xml:space="preserve">Section 3 :  [TOE-HEEL-STOMP FORWARD, CLAP]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17,18,19,20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toe in next to L, dig R heel in next to L, stomp R forward,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21,22,23,24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toe in next to R, dig L heel in next to R, stomp L forward, clap</w:t>
            </w:r>
          </w:p>
        </w:tc>
      </w:tr>
    </w:tbl>
    <w:p/>
    <w:p>
      <w:pPr/>
      <w:r>
        <w:rPr>
          <w:b w:val="1"/>
          <w:bCs w:val="1"/>
        </w:rPr>
        <w:t xml:space="preserve">Section 4 :  [STEP BACK, TOUCH/CLAP] x 4  a.k.a. BACKTRACK for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25,26,27,28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next to R, clap; step L back, touch R next to 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29,30,31,32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next to R, clap; step L back, touch R next to L, clap</w:t>
            </w:r>
          </w:p>
        </w:tc>
      </w:tr>
    </w:tbl>
    <w:p/>
    <w:p>
      <w:pPr/>
      <w:r>
        <w:rPr>
          <w:b w:val="1"/>
          <w:bCs w:val="1"/>
        </w:rPr>
        <w:t xml:space="preserve">KEEP IT GOING &amp; HAVE FUN!</w:t>
      </w:r>
    </w:p>
    <w:p/>
    <w:p>
      <w:pPr/>
      <w:r>
        <w:rPr>
          <w:b w:val="1"/>
          <w:bCs w:val="1"/>
        </w:rPr>
        <w:t xml:space="preserve">ENDING : Dance ends in Section 4 : dance counts 25 – 28, then step R to right side!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Ten Tonne Truck - Jan Brookfield (UK) - November 2019</dc:title>
  <dc:description/>
  <dc:subject>Line Dance Stepsheet</dc:subject>
  <cp:keywords/>
  <cp:category/>
  <cp:lastModifiedBy/>
  <dcterms:created xsi:type="dcterms:W3CDTF">2024-03-28T11:30:50+00:00</dcterms:created>
  <dcterms:modified xsi:type="dcterms:W3CDTF">2024-03-28T11:30:50+00:00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