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Turning Tables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Maddison Glover (AUS) &amp; Tom Glover (AUS) - November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For My Daughter - Kane Brown : (3:44)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Introduction: 20 counts (rock back on the lyric ‘catch’)</w:t>
      </w:r>
    </w:p>
    <w:p/>
    <w:p>
      <w:pPr/>
      <w:r>
        <w:rPr>
          <w:b w:val="1"/>
          <w:bCs w:val="1"/>
        </w:rPr>
        <w:t xml:space="preserve">Back Rock, Recover, ½ Back, ½ Shuffle Forward (Sweep 1/8), Cross, Side, Behind (sweep), Behind,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</w:t>
            </w:r>
          </w:p>
        </w:tc>
        <w:tc>
          <w:tcPr>
            <w:tcW w:w="8500" w:type="dxa"/>
          </w:tcPr>
          <w:p>
            <w:pPr/>
            <w:r>
              <w:rPr/>
              <w:t xml:space="preserve">[Begin dance facing 1:30] Rock R back, recover weight fwd onto L, make ½ turn L stepping R back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L stepping L fwd (1:30), step R together, step L fwd as you sweep R fwd/around to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(12:00), step L to L side, cross R behind L as you sweep L back/ around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</w:t>
            </w:r>
          </w:p>
        </w:tc>
      </w:tr>
    </w:tbl>
    <w:p/>
    <w:p>
      <w:pPr/>
      <w:r>
        <w:rPr>
          <w:b w:val="1"/>
          <w:bCs w:val="1"/>
        </w:rPr>
        <w:t xml:space="preserve">Cross Rock, Recover, Side, Cross Rock, Recover, Side, Cross, Side, Back (1/8), Back, Side (1/8), Together,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weight back onto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weight back onto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turn 1/8 L stepping back onto L (10:30), step R back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L to L side (9:00), step R together, step L fwd</w:t>
            </w:r>
          </w:p>
        </w:tc>
      </w:tr>
    </w:tbl>
    <w:p/>
    <w:p>
      <w:pPr/>
      <w:r>
        <w:rPr>
          <w:b w:val="1"/>
          <w:bCs w:val="1"/>
        </w:rPr>
        <w:t xml:space="preserve">Walk Fwd x2, Rock Fwd, Recover, ½ Fwd, ½ Back, Back, Cross, Back, Back,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2,3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R fwd, walk L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fwd, recover weight back onto L, make ½ turn R stepping R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 stepping back on L (9:00), step R back into R diagonal, cross L over R (shoulders open to R diagonal)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straight back (9:00), step L back into L diagonal, cross R over L (shoulders open to diagonal L)</w:t>
            </w:r>
          </w:p>
        </w:tc>
      </w:tr>
    </w:tbl>
    <w:p/>
    <w:p>
      <w:pPr/>
      <w:r>
        <w:rPr>
          <w:b w:val="1"/>
          <w:bCs w:val="1"/>
        </w:rPr>
        <w:t xml:space="preserve">Back, ½ Forward, ¼ Basic Nightclub, Side, Behind, 1/8 Forward, Rock Forward,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straight back (9:00), make ½ turn R stepping R fwd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L to L side (6:00), step R beside L,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cross L behind R, turn 1/8 R stepping R fwd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Step/Rock L fwd (7:30), step R back, step L back (7:30)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walls 3 &amp; 5 (after the chorus), add the following 2 count tag facing 7:30.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(sweeping L around/back), step L back (sweeping R around/back)</w:t>
            </w:r>
          </w:p>
        </w:tc>
      </w:tr>
    </w:tbl>
    <w:p/>
    <w:p>
      <w:pPr/>
      <w:r>
        <w:rPr>
          <w:b w:val="1"/>
          <w:bCs w:val="1"/>
        </w:rPr>
        <w:t xml:space="preserve">About the music (from Maddison): My brother Dion suggested the music to us. My Dad, Tom, grew up with a Father who was an alcoholic and not actively involved in his children’s lives. I am so proud that my Dad didn’t let history repeat itself.</w:t>
      </w:r>
    </w:p>
    <w:p>
      <w:pPr/>
      <w:r>
        <w:rPr>
          <w:b w:val="1"/>
          <w:bCs w:val="1"/>
        </w:rPr>
        <w:t xml:space="preserve">My brothers and I couldn’t ask for a better Father, role model and best friend. We love you Tommy.</w:t>
      </w:r>
    </w:p>
    <w:p/>
    <w:p>
      <w:pPr/>
      <w:r>
        <w:rPr>
          <w:b w:val="1"/>
          <w:bCs w:val="1"/>
        </w:rPr>
        <w:t xml:space="preserve">maddisonglover94@gmail.com</w:t>
      </w:r>
    </w:p>
    <w:p>
      <w:pPr/>
      <w:r>
        <w:rPr>
          <w:b w:val="1"/>
          <w:bCs w:val="1"/>
        </w:rPr>
        <w:t xml:space="preserve">www.linedancewithillawarra.com/maddison-glover</w:t>
      </w:r>
    </w:p>
    <w:p>
      <w:pPr/>
      <w:r>
        <w:rPr>
          <w:b w:val="1"/>
          <w:bCs w:val="1"/>
        </w:rPr>
        <w:t xml:space="preserve">Facebook: Maddison Glover Line Dance</w:t>
      </w:r>
    </w:p>
    <w:p>
      <w:pPr/>
      <w:r>
        <w:rPr>
          <w:b w:val="1"/>
          <w:bCs w:val="1"/>
        </w:rPr>
        <w:t xml:space="preserve">MONTHLY NEWSLETTER NOW AVAILABLE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Turning Tables - Maddison Glover (AUS) &amp; Tom Glover (AUS) - November 2019</dc:title>
  <dc:description/>
  <dc:subject>Line Dance Stepsheet</dc:subject>
  <cp:keywords/>
  <cp:category/>
  <cp:lastModifiedBy/>
  <dcterms:created xsi:type="dcterms:W3CDTF">2024-03-29T09:42:46+00:00</dcterms:created>
  <dcterms:modified xsi:type="dcterms:W3CDTF">2024-03-29T09:42:46+00:00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