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So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So Bad (feat. Emie) - Yves V &amp; Ilkay Sencan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Dance  after music intro 16 counts</w:t>
      </w:r>
    </w:p>
    <w:p/>
    <w:p>
      <w:pPr/>
      <w:r>
        <w:rPr>
          <w:b w:val="1"/>
          <w:bCs w:val="1"/>
        </w:rPr>
        <w:t xml:space="preserve">S1# VINE 1/4 TURN - PIVOT 1/4 - CROSS - SIDE TOUCH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, L cross behind R , R 1/4 turn to R , L forward 1/4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in place , L cross over R , R side touch , R knee up</w:t>
            </w:r>
          </w:p>
        </w:tc>
      </w:tr>
    </w:tbl>
    <w:p/>
    <w:p>
      <w:pPr/>
      <w:r>
        <w:rPr>
          <w:b w:val="1"/>
          <w:bCs w:val="1"/>
        </w:rPr>
        <w:t xml:space="preserve">S2# MONTEREY 1/4 TURN - SLOW COASTER -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 , R close 1/4 turn to R beside L , L side touch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, L close beside R , R forward , L forward</w:t>
            </w:r>
          </w:p>
        </w:tc>
      </w:tr>
    </w:tbl>
    <w:p/>
    <w:p>
      <w:pPr/>
      <w:r>
        <w:rPr>
          <w:b w:val="1"/>
          <w:bCs w:val="1"/>
        </w:rPr>
        <w:t xml:space="preserve">S3# 1/4 TURN - CROSS - SIDE TOUCH - CROSS BEHIND - SIDE - CROSS - KICK DIAGONAL -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1/4 turn to R in place ( weight On R ) , L cross over R , R side touch ( weight on L - R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, R cross over L , L kick diagonal , L cross behind R</w:t>
            </w:r>
          </w:p>
        </w:tc>
      </w:tr>
    </w:tbl>
    <w:p/>
    <w:p>
      <w:pPr/>
      <w:r>
        <w:rPr>
          <w:b w:val="1"/>
          <w:bCs w:val="1"/>
        </w:rPr>
        <w:t xml:space="preserve">S4# 1/4 TURN - PIVOT 1/2 - FORWARD - PIVOT 1/2 -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turn to R , L forward 1/2 turn to R , R in place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1/2 turn to L , L in place , R forward ,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So Bad - Andrico Yusran (INA) - February 2020</dc:title>
  <dc:description/>
  <dc:subject>Line Dance Stepsheet</dc:subject>
  <cp:keywords/>
  <cp:category/>
  <cp:lastModifiedBy/>
  <dcterms:created xsi:type="dcterms:W3CDTF">2024-03-28T15:00:26+00:00</dcterms:created>
  <dcterms:modified xsi:type="dcterms:W3CDTF">2024-03-28T15:00:26+00:00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